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68935" w14:textId="77777777" w:rsidR="00C170BE" w:rsidRDefault="00C170BE"/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686"/>
        <w:gridCol w:w="2842"/>
        <w:gridCol w:w="3390"/>
        <w:gridCol w:w="15"/>
      </w:tblGrid>
      <w:tr w:rsidR="009F29F1" w14:paraId="5BE9CE06" w14:textId="77777777" w:rsidTr="00BD155F">
        <w:tc>
          <w:tcPr>
            <w:tcW w:w="43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4989B0A" w14:textId="77777777" w:rsidR="009F29F1" w:rsidRDefault="009F29F1" w:rsidP="00FF0ECF">
            <w:pPr>
              <w:pStyle w:val="a4"/>
              <w:spacing w:before="120" w:after="120"/>
              <w:ind w:right="-1"/>
              <w:jc w:val="both"/>
              <w:rPr>
                <w:b/>
                <w:sz w:val="52"/>
              </w:rPr>
            </w:pPr>
            <w:r>
              <w:rPr>
                <w:b/>
                <w:sz w:val="56"/>
              </w:rPr>
              <w:t>АСИНКОМ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D80B150" w14:textId="77777777" w:rsidR="009F29F1" w:rsidRDefault="009F29F1" w:rsidP="00FF0ECF">
            <w:pPr>
              <w:pStyle w:val="a4"/>
              <w:spacing w:before="120"/>
            </w:pPr>
            <w:r>
              <w:t>АССОЦИАЦИЯ  ИНЖЕНЕРОВ</w:t>
            </w:r>
          </w:p>
          <w:p w14:paraId="5D1F2C5E" w14:textId="77777777" w:rsidR="009F29F1" w:rsidRDefault="009F29F1" w:rsidP="00FF0ECF">
            <w:pPr>
              <w:pStyle w:val="a4"/>
              <w:ind w:right="-1"/>
            </w:pPr>
            <w:r>
              <w:t>ПО КОНТРОЛЮ</w:t>
            </w:r>
          </w:p>
          <w:p w14:paraId="0FF5F7FB" w14:textId="77777777" w:rsidR="009F29F1" w:rsidRDefault="009F29F1" w:rsidP="00FF0ECF">
            <w:pPr>
              <w:pStyle w:val="a4"/>
              <w:ind w:right="-1"/>
            </w:pPr>
            <w:r>
              <w:t>МИКРОЗАГРЯЗНЕНИЙ</w:t>
            </w:r>
          </w:p>
          <w:p w14:paraId="6A3705E3" w14:textId="77777777" w:rsidR="009F29F1" w:rsidRDefault="009F29F1" w:rsidP="00FF0ECF">
            <w:pPr>
              <w:pStyle w:val="a4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Общероссийская общественная организация</w:t>
            </w:r>
          </w:p>
        </w:tc>
      </w:tr>
      <w:tr w:rsidR="009F29F1" w:rsidRPr="00A87F69" w14:paraId="20350B43" w14:textId="77777777" w:rsidTr="00BD155F">
        <w:trPr>
          <w:trHeight w:val="306"/>
        </w:trPr>
        <w:tc>
          <w:tcPr>
            <w:tcW w:w="10635" w:type="dxa"/>
            <w:gridSpan w:val="5"/>
            <w:hideMark/>
          </w:tcPr>
          <w:p w14:paraId="33919FFC" w14:textId="77777777" w:rsidR="009F29F1" w:rsidRDefault="009F29F1" w:rsidP="00FF0ECF">
            <w:pPr>
              <w:pStyle w:val="a4"/>
              <w:tabs>
                <w:tab w:val="clear" w:pos="8306"/>
                <w:tab w:val="right" w:pos="882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A87F69">
              <w:rPr>
                <w:b/>
                <w:sz w:val="22"/>
                <w:szCs w:val="22"/>
              </w:rPr>
              <w:t>127299, г. Москва, ул. К</w:t>
            </w:r>
            <w:r>
              <w:rPr>
                <w:b/>
                <w:sz w:val="22"/>
                <w:szCs w:val="22"/>
              </w:rPr>
              <w:t>осмонавта Волкова, д. 10, стр. 1, офис 507</w:t>
            </w:r>
          </w:p>
          <w:p w14:paraId="74B35E49" w14:textId="77777777" w:rsidR="009F29F1" w:rsidRPr="00A87F69" w:rsidRDefault="009F29F1" w:rsidP="00FF0ECF">
            <w:pPr>
              <w:pStyle w:val="a4"/>
              <w:tabs>
                <w:tab w:val="clear" w:pos="8306"/>
                <w:tab w:val="right" w:pos="882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A87F69">
              <w:rPr>
                <w:b/>
                <w:sz w:val="22"/>
                <w:szCs w:val="22"/>
              </w:rPr>
              <w:t>Тел. (495)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7F69">
              <w:rPr>
                <w:b/>
                <w:sz w:val="22"/>
                <w:szCs w:val="22"/>
              </w:rPr>
              <w:t>777-72-31;  mail@asincom.info</w:t>
            </w:r>
            <w:r>
              <w:rPr>
                <w:b/>
                <w:sz w:val="22"/>
                <w:szCs w:val="22"/>
              </w:rPr>
              <w:t>;</w:t>
            </w:r>
            <w:r w:rsidRPr="00A87F69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Pr="00A87F69">
                <w:rPr>
                  <w:b/>
                  <w:sz w:val="22"/>
                  <w:szCs w:val="22"/>
                </w:rPr>
                <w:t>www.asincom.info</w:t>
              </w:r>
            </w:hyperlink>
          </w:p>
        </w:tc>
      </w:tr>
      <w:tr w:rsidR="008F4A3C" w14:paraId="7AE598DB" w14:textId="77777777" w:rsidTr="009F29F1">
        <w:tc>
          <w:tcPr>
            <w:tcW w:w="10635" w:type="dxa"/>
            <w:gridSpan w:val="5"/>
          </w:tcPr>
          <w:p w14:paraId="2DFDBCD1" w14:textId="77777777" w:rsidR="00A72F7C" w:rsidRDefault="00A72F7C" w:rsidP="00E837C4">
            <w:pPr>
              <w:snapToGrid w:val="0"/>
              <w:jc w:val="center"/>
              <w:rPr>
                <w:rFonts w:eastAsia="Times New Roman" w:cs="TimesNewRomanPS-BoldMT"/>
                <w:b/>
                <w:bCs/>
              </w:rPr>
            </w:pPr>
          </w:p>
          <w:p w14:paraId="7A416F98" w14:textId="77777777" w:rsidR="008F4A3C" w:rsidRPr="0074269D" w:rsidRDefault="008F4A3C" w:rsidP="00E837C4">
            <w:pPr>
              <w:snapToGrid w:val="0"/>
              <w:jc w:val="center"/>
              <w:rPr>
                <w:rFonts w:eastAsia="Times New Roman" w:cs="TimesNewRomanPS-BoldMT"/>
                <w:b/>
                <w:bCs/>
              </w:rPr>
            </w:pPr>
            <w:r w:rsidRPr="0074269D">
              <w:rPr>
                <w:rFonts w:eastAsia="Times New Roman" w:cs="TimesNewRomanPS-BoldMT"/>
                <w:b/>
                <w:bCs/>
              </w:rPr>
              <w:t>Программа семинара</w:t>
            </w:r>
          </w:p>
          <w:p w14:paraId="3B6319F9" w14:textId="77777777" w:rsidR="008F4A3C" w:rsidRPr="0074269D" w:rsidRDefault="008F4A3C" w:rsidP="00E837C4">
            <w:pPr>
              <w:autoSpaceDE w:val="0"/>
              <w:jc w:val="center"/>
              <w:rPr>
                <w:rFonts w:eastAsia="Times New Roman" w:cs="TimesNewRomanPS-BoldMT"/>
                <w:b/>
                <w:bCs/>
              </w:rPr>
            </w:pPr>
            <w:r w:rsidRPr="0074269D">
              <w:rPr>
                <w:rFonts w:eastAsia="Times New Roman" w:cs="TimesNewRomanPS-BoldMT"/>
                <w:b/>
                <w:bCs/>
              </w:rPr>
              <w:t>«</w:t>
            </w:r>
            <w:r>
              <w:rPr>
                <w:rFonts w:eastAsia="Times New Roman" w:cs="TimesNewRomanPS-BoldMT"/>
                <w:b/>
                <w:bCs/>
              </w:rPr>
              <w:t xml:space="preserve">Основы </w:t>
            </w:r>
            <w:r>
              <w:rPr>
                <w:rFonts w:eastAsia="Times New Roman" w:cs="TimesNewRomanPS-BoldMT"/>
                <w:b/>
                <w:bCs/>
                <w:lang w:val="en-US"/>
              </w:rPr>
              <w:t>GMP</w:t>
            </w:r>
            <w:r w:rsidRPr="00222A65">
              <w:rPr>
                <w:rFonts w:eastAsia="Times New Roman" w:cs="TimesNewRomanPS-BoldMT"/>
                <w:b/>
                <w:bCs/>
              </w:rPr>
              <w:t xml:space="preserve">. </w:t>
            </w:r>
            <w:r w:rsidRPr="0074269D">
              <w:rPr>
                <w:rFonts w:eastAsia="Times New Roman" w:cs="TimesNewRomanPS-BoldMT"/>
                <w:b/>
                <w:bCs/>
              </w:rPr>
              <w:t>Техника чистых помещений»</w:t>
            </w:r>
          </w:p>
          <w:p w14:paraId="5E166C32" w14:textId="48A0C303" w:rsidR="008F4A3C" w:rsidRDefault="009D5187" w:rsidP="00E837C4">
            <w:pPr>
              <w:autoSpaceDE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 w:cs="TimesNewRomanPS-BoldMT"/>
                <w:b/>
                <w:bCs/>
              </w:rPr>
              <w:t>23-25 сентября</w:t>
            </w:r>
            <w:r w:rsidR="00507D9A">
              <w:rPr>
                <w:rFonts w:eastAsia="Times New Roman" w:cs="TimesNewRomanPS-BoldMT"/>
                <w:b/>
                <w:bCs/>
              </w:rPr>
              <w:t xml:space="preserve"> </w:t>
            </w:r>
            <w:r w:rsidR="008F4A3C">
              <w:rPr>
                <w:rFonts w:eastAsia="Times New Roman" w:cs="TimesNewRomanPS-BoldMT"/>
                <w:b/>
                <w:bCs/>
              </w:rPr>
              <w:t>20</w:t>
            </w:r>
            <w:r w:rsidR="005565A9">
              <w:rPr>
                <w:rFonts w:eastAsia="Times New Roman" w:cs="TimesNewRomanPS-BoldMT"/>
                <w:b/>
                <w:bCs/>
              </w:rPr>
              <w:t>2</w:t>
            </w:r>
            <w:r w:rsidR="00524BB2">
              <w:rPr>
                <w:rFonts w:eastAsia="Times New Roman" w:cs="TimesNewRomanPS-BoldMT"/>
                <w:b/>
                <w:bCs/>
              </w:rPr>
              <w:t>5</w:t>
            </w:r>
            <w:r w:rsidR="008F4A3C" w:rsidRPr="0074269D">
              <w:rPr>
                <w:rFonts w:eastAsia="Times New Roman" w:cs="TimesNewRomanPS-BoldMT"/>
                <w:b/>
                <w:bCs/>
              </w:rPr>
              <w:t xml:space="preserve"> г.</w:t>
            </w:r>
          </w:p>
          <w:p w14:paraId="4ABB8802" w14:textId="77777777" w:rsidR="0024210D" w:rsidRDefault="0024210D" w:rsidP="00E837C4">
            <w:pPr>
              <w:autoSpaceDE w:val="0"/>
              <w:jc w:val="center"/>
              <w:rPr>
                <w:sz w:val="12"/>
                <w:szCs w:val="12"/>
              </w:rPr>
            </w:pPr>
          </w:p>
          <w:tbl>
            <w:tblPr>
              <w:tblW w:w="10635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5528"/>
              <w:gridCol w:w="3405"/>
            </w:tblGrid>
            <w:tr w:rsidR="0024210D" w:rsidRPr="00560B94" w14:paraId="4DE44DE7" w14:textId="77777777" w:rsidTr="008B6685">
              <w:tc>
                <w:tcPr>
                  <w:tcW w:w="10635" w:type="dxa"/>
                  <w:gridSpan w:val="3"/>
                </w:tcPr>
                <w:p w14:paraId="520967EA" w14:textId="1D577DCC" w:rsidR="0024210D" w:rsidRPr="00560B94" w:rsidRDefault="009D5187" w:rsidP="00941EAF">
                  <w:pPr>
                    <w:snapToGrid w:val="0"/>
                    <w:ind w:right="-1" w:firstLine="3895"/>
                    <w:rPr>
                      <w:bCs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23 сентября</w:t>
                  </w:r>
                  <w:r w:rsidR="0024210D">
                    <w:rPr>
                      <w:b/>
                      <w:bCs/>
                      <w:i/>
                      <w:iCs/>
                    </w:rPr>
                    <w:t>, вторник</w:t>
                  </w:r>
                </w:p>
              </w:tc>
            </w:tr>
            <w:tr w:rsidR="0024210D" w:rsidRPr="00A72F7C" w14:paraId="323C50D8" w14:textId="77777777" w:rsidTr="008B6685">
              <w:tc>
                <w:tcPr>
                  <w:tcW w:w="10635" w:type="dxa"/>
                  <w:gridSpan w:val="3"/>
                </w:tcPr>
                <w:p w14:paraId="4A8D8536" w14:textId="77777777" w:rsidR="0024210D" w:rsidRPr="00A72F7C" w:rsidRDefault="0024210D" w:rsidP="0024210D">
                  <w:pPr>
                    <w:snapToGrid w:val="0"/>
                    <w:ind w:right="-1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4210D" w:rsidRPr="0074269D" w14:paraId="5C052A10" w14:textId="77777777" w:rsidTr="008B6685">
              <w:tc>
                <w:tcPr>
                  <w:tcW w:w="1702" w:type="dxa"/>
                </w:tcPr>
                <w:p w14:paraId="4EF63B58" w14:textId="77777777" w:rsidR="0024210D" w:rsidRDefault="0024210D" w:rsidP="0024210D">
                  <w:pPr>
                    <w:snapToGri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74269D">
                    <w:rPr>
                      <w:b/>
                      <w:i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Pr="0074269D">
                    <w:rPr>
                      <w:b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45</w:t>
                  </w:r>
                  <w:r w:rsidRPr="0074269D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– 09</w:t>
                  </w:r>
                  <w:r w:rsidRPr="0074269D">
                    <w:rPr>
                      <w:b/>
                      <w:i/>
                      <w:sz w:val="22"/>
                      <w:szCs w:val="22"/>
                    </w:rPr>
                    <w:t>.00</w:t>
                  </w:r>
                </w:p>
              </w:tc>
              <w:tc>
                <w:tcPr>
                  <w:tcW w:w="5528" w:type="dxa"/>
                </w:tcPr>
                <w:p w14:paraId="574F86BE" w14:textId="77777777" w:rsidR="0024210D" w:rsidRPr="0074269D" w:rsidRDefault="0024210D" w:rsidP="0024210D">
                  <w:pPr>
                    <w:pStyle w:val="3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napToGrid w:val="0"/>
                    <w:spacing w:before="0" w:after="0"/>
                    <w:jc w:val="left"/>
                    <w:rPr>
                      <w:sz w:val="22"/>
                      <w:szCs w:val="22"/>
                    </w:rPr>
                  </w:pPr>
                  <w:r w:rsidRPr="0074269D">
                    <w:rPr>
                      <w:rFonts w:eastAsia="Calibri"/>
                      <w:i/>
                      <w:sz w:val="22"/>
                      <w:szCs w:val="22"/>
                    </w:rPr>
                    <w:t>Регистрация участников семинара</w:t>
                  </w:r>
                </w:p>
              </w:tc>
              <w:tc>
                <w:tcPr>
                  <w:tcW w:w="3405" w:type="dxa"/>
                </w:tcPr>
                <w:p w14:paraId="20F116D2" w14:textId="77777777" w:rsidR="0024210D" w:rsidRPr="0074269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24210D" w:rsidRPr="00224A69" w14:paraId="695CA130" w14:textId="77777777" w:rsidTr="008B6685">
              <w:tc>
                <w:tcPr>
                  <w:tcW w:w="1702" w:type="dxa"/>
                </w:tcPr>
                <w:p w14:paraId="4D2B955B" w14:textId="77777777" w:rsidR="0024210D" w:rsidRPr="00224A69" w:rsidRDefault="0024210D" w:rsidP="0024210D">
                  <w:pPr>
                    <w:snapToGrid w:val="0"/>
                    <w:ind w:right="-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</w:tcPr>
                <w:p w14:paraId="1C0DB354" w14:textId="77777777" w:rsidR="0024210D" w:rsidRPr="00224A69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54A56D3D" w14:textId="77777777" w:rsidR="0024210D" w:rsidRPr="00224A69" w:rsidRDefault="0024210D" w:rsidP="0024210D">
                  <w:pPr>
                    <w:snapToGrid w:val="0"/>
                    <w:ind w:right="-1"/>
                    <w:rPr>
                      <w:sz w:val="16"/>
                      <w:szCs w:val="16"/>
                    </w:rPr>
                  </w:pPr>
                </w:p>
              </w:tc>
            </w:tr>
            <w:tr w:rsidR="0024210D" w:rsidRPr="0074269D" w14:paraId="413865FC" w14:textId="77777777" w:rsidTr="008B6685">
              <w:tc>
                <w:tcPr>
                  <w:tcW w:w="1702" w:type="dxa"/>
                </w:tcPr>
                <w:p w14:paraId="21A09B16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  <w:r w:rsidRPr="0074269D">
                    <w:rPr>
                      <w:sz w:val="22"/>
                      <w:szCs w:val="22"/>
                    </w:rPr>
                    <w:t xml:space="preserve">.00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74269D">
                    <w:rPr>
                      <w:sz w:val="22"/>
                      <w:szCs w:val="22"/>
                    </w:rPr>
                    <w:t xml:space="preserve"> </w:t>
                  </w:r>
                  <w:r w:rsidRPr="00222A6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222A65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22A6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28" w:type="dxa"/>
                </w:tcPr>
                <w:p w14:paraId="296A5D01" w14:textId="77777777" w:rsidR="0024210D" w:rsidRDefault="0024210D" w:rsidP="0024210D">
                  <w:pPr>
                    <w:ind w:hanging="4"/>
                    <w:rPr>
                      <w:b/>
                      <w:sz w:val="22"/>
                      <w:szCs w:val="22"/>
                    </w:rPr>
                  </w:pPr>
                  <w:r w:rsidRPr="0074269D">
                    <w:rPr>
                      <w:rFonts w:eastAsia="Times New Roman"/>
                      <w:sz w:val="22"/>
                      <w:szCs w:val="22"/>
                    </w:rPr>
                    <w:t>Основы GMP</w:t>
                  </w:r>
                </w:p>
                <w:p w14:paraId="707ECA2C" w14:textId="77777777" w:rsidR="0024210D" w:rsidRPr="00E13647" w:rsidRDefault="0024210D" w:rsidP="0024210D">
                  <w:pPr>
                    <w:ind w:hanging="4"/>
                    <w:rPr>
                      <w:sz w:val="22"/>
                      <w:szCs w:val="22"/>
                    </w:rPr>
                  </w:pPr>
                  <w:r w:rsidRPr="00E13647">
                    <w:rPr>
                      <w:sz w:val="22"/>
                      <w:szCs w:val="22"/>
                    </w:rPr>
                    <w:t xml:space="preserve">Правила </w:t>
                  </w:r>
                  <w:r w:rsidRPr="00E13647">
                    <w:rPr>
                      <w:sz w:val="22"/>
                      <w:szCs w:val="22"/>
                      <w:lang w:val="en-US"/>
                    </w:rPr>
                    <w:t>GMP</w:t>
                  </w:r>
                  <w:r w:rsidRPr="00E13647">
                    <w:rPr>
                      <w:sz w:val="22"/>
                      <w:szCs w:val="22"/>
                    </w:rPr>
                    <w:t xml:space="preserve"> ЕС. Новые разделы.</w:t>
                  </w:r>
                </w:p>
                <w:p w14:paraId="4B1EFFE2" w14:textId="77777777" w:rsidR="0024210D" w:rsidRPr="00E13647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E13647">
                    <w:rPr>
                      <w:rFonts w:eastAsia="Times New Roman"/>
                      <w:sz w:val="22"/>
                      <w:szCs w:val="22"/>
                    </w:rPr>
                    <w:t>Фармацевтическая система качества.</w:t>
                  </w:r>
                </w:p>
                <w:p w14:paraId="7F4B4B5A" w14:textId="77777777" w:rsidR="0024210D" w:rsidRDefault="0024210D" w:rsidP="0024210D">
                  <w:pPr>
                    <w:ind w:hanging="4"/>
                    <w:rPr>
                      <w:rFonts w:eastAsia="Times New Roman"/>
                      <w:sz w:val="22"/>
                      <w:szCs w:val="22"/>
                    </w:rPr>
                  </w:pPr>
                  <w:r w:rsidRPr="0001705B">
                    <w:rPr>
                      <w:rFonts w:eastAsia="Times New Roman"/>
                      <w:sz w:val="22"/>
                      <w:szCs w:val="22"/>
                    </w:rPr>
                    <w:t>Годовой анализ качеств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а.</w:t>
                  </w:r>
                </w:p>
                <w:p w14:paraId="0696BC20" w14:textId="77777777" w:rsidR="0024210D" w:rsidRDefault="0024210D" w:rsidP="0024210D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Особенности производства медицинских изделий.</w:t>
                  </w:r>
                </w:p>
                <w:p w14:paraId="4459DFE0" w14:textId="77777777" w:rsidR="0024210D" w:rsidRPr="00A72F7C" w:rsidRDefault="0024210D" w:rsidP="0024210D">
                  <w:pPr>
                    <w:ind w:firstLine="33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46EE5B7B" w14:textId="77777777" w:rsidR="0024210D" w:rsidRPr="0074269D" w:rsidRDefault="0024210D" w:rsidP="0024210D">
                  <w:pPr>
                    <w:snapToGrid w:val="0"/>
                    <w:ind w:left="33" w:right="-1" w:hanging="33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 xml:space="preserve">Федотов Александр Евгеньевич, </w:t>
                  </w:r>
                  <w:proofErr w:type="spellStart"/>
                  <w:r w:rsidRPr="0074269D">
                    <w:rPr>
                      <w:sz w:val="22"/>
                      <w:szCs w:val="22"/>
                    </w:rPr>
                    <w:t>докт</w:t>
                  </w:r>
                  <w:proofErr w:type="spellEnd"/>
                  <w:r w:rsidRPr="0074269D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74269D">
                    <w:rPr>
                      <w:sz w:val="22"/>
                      <w:szCs w:val="22"/>
                    </w:rPr>
                    <w:t>техн</w:t>
                  </w:r>
                  <w:proofErr w:type="spellEnd"/>
                  <w:r w:rsidRPr="0074269D">
                    <w:rPr>
                      <w:sz w:val="22"/>
                      <w:szCs w:val="22"/>
                    </w:rPr>
                    <w:t>. наук, президент АСИНКОМ,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4269D">
                    <w:rPr>
                      <w:sz w:val="22"/>
                      <w:szCs w:val="22"/>
                    </w:rPr>
                    <w:t>председатель ТК 184 «Обеспечение промышленной чистоты»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sz w:val="22"/>
                      <w:szCs w:val="22"/>
                    </w:rPr>
                    <w:t>Росстандарт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24210D" w:rsidRPr="00742034" w14:paraId="4D8D0B50" w14:textId="77777777" w:rsidTr="008B6685">
              <w:tc>
                <w:tcPr>
                  <w:tcW w:w="1702" w:type="dxa"/>
                </w:tcPr>
                <w:p w14:paraId="2BAD4865" w14:textId="77777777" w:rsidR="0024210D" w:rsidRPr="00742034" w:rsidRDefault="0024210D" w:rsidP="0024210D">
                  <w:pPr>
                    <w:snapToGrid w:val="0"/>
                    <w:ind w:right="-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42034">
                    <w:rPr>
                      <w:b/>
                      <w:i/>
                      <w:sz w:val="22"/>
                      <w:szCs w:val="22"/>
                    </w:rPr>
                    <w:t>10.30 – 10.45</w:t>
                  </w:r>
                </w:p>
              </w:tc>
              <w:tc>
                <w:tcPr>
                  <w:tcW w:w="5528" w:type="dxa"/>
                </w:tcPr>
                <w:p w14:paraId="31BF07FC" w14:textId="77777777" w:rsidR="0024210D" w:rsidRPr="00742034" w:rsidRDefault="0024210D" w:rsidP="0024210D">
                  <w:pPr>
                    <w:ind w:hanging="4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42034">
                    <w:rPr>
                      <w:b/>
                      <w:i/>
                      <w:sz w:val="22"/>
                      <w:szCs w:val="22"/>
                    </w:rPr>
                    <w:t>Перерыв</w:t>
                  </w:r>
                </w:p>
              </w:tc>
              <w:tc>
                <w:tcPr>
                  <w:tcW w:w="3405" w:type="dxa"/>
                </w:tcPr>
                <w:p w14:paraId="08A2185B" w14:textId="77777777" w:rsidR="0024210D" w:rsidRPr="00742034" w:rsidRDefault="0024210D" w:rsidP="0024210D">
                  <w:pPr>
                    <w:snapToGrid w:val="0"/>
                    <w:ind w:left="33" w:right="-1" w:hanging="33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24210D" w:rsidRPr="00742034" w14:paraId="01F21EAF" w14:textId="77777777" w:rsidTr="008B6685">
              <w:tc>
                <w:tcPr>
                  <w:tcW w:w="1702" w:type="dxa"/>
                </w:tcPr>
                <w:p w14:paraId="36F7D501" w14:textId="77777777" w:rsidR="0024210D" w:rsidRPr="00742034" w:rsidRDefault="0024210D" w:rsidP="0024210D">
                  <w:pPr>
                    <w:snapToGrid w:val="0"/>
                    <w:ind w:right="-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</w:tcPr>
                <w:p w14:paraId="5CB35224" w14:textId="77777777" w:rsidR="0024210D" w:rsidRPr="00742034" w:rsidRDefault="0024210D" w:rsidP="0024210D">
                  <w:pPr>
                    <w:ind w:hanging="4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6663138E" w14:textId="77777777" w:rsidR="0024210D" w:rsidRPr="00742034" w:rsidRDefault="0024210D" w:rsidP="0024210D">
                  <w:pPr>
                    <w:snapToGrid w:val="0"/>
                    <w:ind w:left="33" w:right="-1" w:hanging="33"/>
                    <w:rPr>
                      <w:sz w:val="16"/>
                      <w:szCs w:val="16"/>
                    </w:rPr>
                  </w:pPr>
                </w:p>
              </w:tc>
            </w:tr>
            <w:tr w:rsidR="0024210D" w:rsidRPr="0074269D" w14:paraId="7F868702" w14:textId="77777777" w:rsidTr="008B6685">
              <w:tc>
                <w:tcPr>
                  <w:tcW w:w="1702" w:type="dxa"/>
                </w:tcPr>
                <w:p w14:paraId="408FC8DC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10.45 – 12.15</w:t>
                  </w:r>
                </w:p>
              </w:tc>
              <w:tc>
                <w:tcPr>
                  <w:tcW w:w="5528" w:type="dxa"/>
                </w:tcPr>
                <w:p w14:paraId="67197CFC" w14:textId="77777777" w:rsidR="0024210D" w:rsidRDefault="0024210D" w:rsidP="0024210D">
                  <w:pPr>
                    <w:snapToGrid w:val="0"/>
                    <w:ind w:right="-1"/>
                    <w:rPr>
                      <w:rFonts w:eastAsia="Times New Roman"/>
                      <w:sz w:val="22"/>
                      <w:szCs w:val="22"/>
                    </w:rPr>
                  </w:pPr>
                  <w:r w:rsidRPr="005113C1">
                    <w:rPr>
                      <w:rFonts w:eastAsia="Times New Roman"/>
                      <w:sz w:val="22"/>
                      <w:szCs w:val="22"/>
                    </w:rPr>
                    <w:t>Анализ рисков (ошибки и практический смысл)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.</w:t>
                  </w:r>
                </w:p>
                <w:p w14:paraId="57DCB0F4" w14:textId="77777777" w:rsidR="0024210D" w:rsidRPr="001A6BC1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Д</w:t>
                  </w:r>
                  <w:r w:rsidRPr="0074269D">
                    <w:rPr>
                      <w:rFonts w:eastAsia="Times New Roman"/>
                      <w:sz w:val="22"/>
                      <w:szCs w:val="22"/>
                    </w:rPr>
                    <w:t>окументаци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я</w:t>
                  </w:r>
                  <w:r w:rsidRPr="0074269D">
                    <w:rPr>
                      <w:rFonts w:eastAsia="Times New Roman"/>
                      <w:sz w:val="22"/>
                      <w:szCs w:val="22"/>
                    </w:rPr>
                    <w:t>.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74269D">
                    <w:rPr>
                      <w:rFonts w:eastAsia="Times New Roman"/>
                      <w:sz w:val="22"/>
                      <w:szCs w:val="22"/>
                    </w:rPr>
                    <w:t>Основные требован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ия, типовые формы</w:t>
                  </w:r>
                </w:p>
              </w:tc>
              <w:tc>
                <w:tcPr>
                  <w:tcW w:w="3405" w:type="dxa"/>
                </w:tcPr>
                <w:p w14:paraId="487D5F93" w14:textId="77777777" w:rsidR="0024210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>Федотов А. Е.</w:t>
                  </w:r>
                </w:p>
                <w:p w14:paraId="0CC86991" w14:textId="77777777" w:rsidR="0024210D" w:rsidRPr="0074269D" w:rsidRDefault="0024210D" w:rsidP="0024210D">
                  <w:pPr>
                    <w:snapToGrid w:val="0"/>
                    <w:ind w:left="33" w:right="-1" w:hanging="33"/>
                    <w:rPr>
                      <w:sz w:val="22"/>
                      <w:szCs w:val="22"/>
                    </w:rPr>
                  </w:pPr>
                </w:p>
              </w:tc>
            </w:tr>
            <w:tr w:rsidR="0024210D" w:rsidRPr="00224A69" w14:paraId="50FED8C2" w14:textId="77777777" w:rsidTr="008B6685">
              <w:tc>
                <w:tcPr>
                  <w:tcW w:w="1702" w:type="dxa"/>
                </w:tcPr>
                <w:p w14:paraId="66F665CA" w14:textId="77777777" w:rsidR="0024210D" w:rsidRPr="00224A69" w:rsidRDefault="0024210D" w:rsidP="0024210D">
                  <w:pPr>
                    <w:snapToGrid w:val="0"/>
                    <w:ind w:right="-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</w:tcPr>
                <w:p w14:paraId="15ABDF36" w14:textId="77777777" w:rsidR="0024210D" w:rsidRPr="00224A69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7D9ED283" w14:textId="77777777" w:rsidR="0024210D" w:rsidRPr="00224A69" w:rsidRDefault="0024210D" w:rsidP="0024210D">
                  <w:pPr>
                    <w:snapToGrid w:val="0"/>
                    <w:ind w:right="-1"/>
                    <w:rPr>
                      <w:sz w:val="16"/>
                      <w:szCs w:val="16"/>
                    </w:rPr>
                  </w:pPr>
                </w:p>
              </w:tc>
            </w:tr>
            <w:tr w:rsidR="0024210D" w:rsidRPr="0074269D" w14:paraId="27E81CE8" w14:textId="77777777" w:rsidTr="008B6685">
              <w:tc>
                <w:tcPr>
                  <w:tcW w:w="1702" w:type="dxa"/>
                </w:tcPr>
                <w:p w14:paraId="5BCE7D57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 w:rsidRPr="001A6BC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12.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15</w:t>
                  </w: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–</w:t>
                  </w: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1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3.00</w:t>
                  </w:r>
                </w:p>
              </w:tc>
              <w:tc>
                <w:tcPr>
                  <w:tcW w:w="5528" w:type="dxa"/>
                </w:tcPr>
                <w:p w14:paraId="1BAB5DE8" w14:textId="77777777" w:rsidR="0024210D" w:rsidRPr="0074269D" w:rsidRDefault="0024210D" w:rsidP="0024210D">
                  <w:pPr>
                    <w:snapToGrid w:val="0"/>
                    <w:ind w:right="-1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Обед</w:t>
                  </w:r>
                </w:p>
              </w:tc>
              <w:tc>
                <w:tcPr>
                  <w:tcW w:w="3405" w:type="dxa"/>
                </w:tcPr>
                <w:p w14:paraId="183E44F5" w14:textId="77777777" w:rsidR="0024210D" w:rsidRPr="0074269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24210D" w:rsidRPr="00224A69" w14:paraId="22C7035E" w14:textId="77777777" w:rsidTr="008B6685">
              <w:tc>
                <w:tcPr>
                  <w:tcW w:w="1702" w:type="dxa"/>
                </w:tcPr>
                <w:p w14:paraId="0EA9C913" w14:textId="77777777" w:rsidR="0024210D" w:rsidRPr="00224A69" w:rsidRDefault="0024210D" w:rsidP="0024210D">
                  <w:pPr>
                    <w:snapToGrid w:val="0"/>
                    <w:ind w:right="-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28" w:type="dxa"/>
                </w:tcPr>
                <w:p w14:paraId="22939ABF" w14:textId="77777777" w:rsidR="0024210D" w:rsidRPr="00224A69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13A457BF" w14:textId="77777777" w:rsidR="0024210D" w:rsidRPr="00224A69" w:rsidRDefault="0024210D" w:rsidP="0024210D">
                  <w:pPr>
                    <w:snapToGrid w:val="0"/>
                    <w:ind w:right="-1"/>
                    <w:rPr>
                      <w:sz w:val="16"/>
                      <w:szCs w:val="16"/>
                    </w:rPr>
                  </w:pPr>
                </w:p>
              </w:tc>
            </w:tr>
            <w:tr w:rsidR="0024210D" w:rsidRPr="004E4908" w14:paraId="71744BC1" w14:textId="77777777" w:rsidTr="008B6685">
              <w:tc>
                <w:tcPr>
                  <w:tcW w:w="1702" w:type="dxa"/>
                </w:tcPr>
                <w:p w14:paraId="47D903D7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3.00</w:t>
                  </w:r>
                  <w:r w:rsidRPr="0074269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74269D">
                    <w:rPr>
                      <w:sz w:val="22"/>
                      <w:szCs w:val="22"/>
                    </w:rPr>
                    <w:t xml:space="preserve"> 14.</w:t>
                  </w: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528" w:type="dxa"/>
                </w:tcPr>
                <w:p w14:paraId="6B752F03" w14:textId="77777777" w:rsidR="0024210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  <w:r w:rsidRPr="00AC0B4F">
                    <w:rPr>
                      <w:sz w:val="22"/>
                      <w:szCs w:val="22"/>
                    </w:rPr>
                    <w:t>Руководство FDA</w:t>
                  </w:r>
                  <w:r w:rsidRPr="00F46EC1">
                    <w:rPr>
                      <w:sz w:val="22"/>
                      <w:szCs w:val="22"/>
                    </w:rPr>
                    <w:t xml:space="preserve"> </w:t>
                  </w:r>
                  <w:r w:rsidRPr="00AC0B4F">
                    <w:rPr>
                      <w:b/>
                      <w:i/>
                      <w:sz w:val="22"/>
                      <w:szCs w:val="22"/>
                    </w:rPr>
                    <w:t xml:space="preserve">«Полнота и достоверность </w:t>
                  </w:r>
                  <w:proofErr w:type="gramStart"/>
                  <w:r w:rsidRPr="00AC0B4F">
                    <w:rPr>
                      <w:b/>
                      <w:i/>
                      <w:sz w:val="22"/>
                      <w:szCs w:val="22"/>
                    </w:rPr>
                    <w:t>данных</w:t>
                  </w:r>
                  <w:proofErr w:type="gramEnd"/>
                  <w:r w:rsidRPr="00F46EC1">
                    <w:rPr>
                      <w:sz w:val="22"/>
                      <w:szCs w:val="22"/>
                    </w:rPr>
                    <w:t xml:space="preserve"> и соответствие требованиям CGMP</w:t>
                  </w:r>
                  <w:r>
                    <w:rPr>
                      <w:sz w:val="22"/>
                      <w:szCs w:val="22"/>
                    </w:rPr>
                    <w:t>».</w:t>
                  </w:r>
                </w:p>
                <w:p w14:paraId="0999731D" w14:textId="77777777" w:rsidR="0024210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GMP</w:t>
                  </w:r>
                  <w:r>
                    <w:rPr>
                      <w:sz w:val="22"/>
                      <w:szCs w:val="22"/>
                    </w:rPr>
                    <w:t xml:space="preserve"> в производстве </w:t>
                  </w:r>
                  <w:r w:rsidRPr="004E4908">
                    <w:rPr>
                      <w:b/>
                      <w:sz w:val="22"/>
                      <w:szCs w:val="22"/>
                    </w:rPr>
                    <w:t>субстанций</w:t>
                  </w:r>
                  <w:r>
                    <w:rPr>
                      <w:sz w:val="22"/>
                      <w:szCs w:val="22"/>
                    </w:rPr>
                    <w:t xml:space="preserve"> и вспомогательных материалов. Нормативные документы.</w:t>
                  </w:r>
                </w:p>
                <w:p w14:paraId="5EE1DE19" w14:textId="77777777" w:rsidR="0024210D" w:rsidRDefault="0024210D" w:rsidP="0024210D">
                  <w:pPr>
                    <w:autoSpaceDE w:val="0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012857">
                    <w:rPr>
                      <w:rFonts w:eastAsia="Times New Roman"/>
                      <w:sz w:val="22"/>
                      <w:szCs w:val="22"/>
                    </w:rPr>
                    <w:t xml:space="preserve">Производство </w:t>
                  </w:r>
                  <w:r w:rsidRPr="005C789A">
                    <w:rPr>
                      <w:rFonts w:eastAsia="Times New Roman"/>
                      <w:b/>
                      <w:sz w:val="22"/>
                      <w:szCs w:val="22"/>
                    </w:rPr>
                    <w:t>с</w:t>
                  </w:r>
                  <w:r>
                    <w:rPr>
                      <w:rFonts w:eastAsia="Times New Roman"/>
                      <w:b/>
                      <w:sz w:val="22"/>
                      <w:szCs w:val="22"/>
                    </w:rPr>
                    <w:t>терильных лекарственных средств.</w:t>
                  </w:r>
                </w:p>
                <w:p w14:paraId="1A1258A0" w14:textId="77777777" w:rsidR="0024210D" w:rsidRPr="00224A69" w:rsidRDefault="0024210D" w:rsidP="0024210D">
                  <w:pPr>
                    <w:autoSpaceDE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4CDEA90C" w14:textId="77777777" w:rsidR="0024210D" w:rsidRPr="004B0542" w:rsidRDefault="0024210D" w:rsidP="0024210D">
                  <w:pPr>
                    <w:snapToGrid w:val="0"/>
                    <w:ind w:left="-13" w:right="-1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>Федотов А. Е.</w:t>
                  </w:r>
                </w:p>
                <w:p w14:paraId="150810AC" w14:textId="77777777" w:rsidR="0024210D" w:rsidRPr="004E4908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24210D" w:rsidRPr="0074269D" w14:paraId="57B7FBE8" w14:textId="77777777" w:rsidTr="008B6685">
              <w:tc>
                <w:tcPr>
                  <w:tcW w:w="1702" w:type="dxa"/>
                </w:tcPr>
                <w:p w14:paraId="158B30F0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30</w:t>
                  </w: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–</w:t>
                  </w: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14.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528" w:type="dxa"/>
                </w:tcPr>
                <w:p w14:paraId="17E12A8D" w14:textId="77777777" w:rsidR="0024210D" w:rsidRPr="0074269D" w:rsidRDefault="0024210D" w:rsidP="0024210D">
                  <w:pPr>
                    <w:snapToGrid w:val="0"/>
                    <w:ind w:right="-1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4269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Перерыв</w:t>
                  </w:r>
                </w:p>
                <w:p w14:paraId="342A2203" w14:textId="77777777" w:rsidR="0024210D" w:rsidRPr="00224A69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5" w:type="dxa"/>
                </w:tcPr>
                <w:p w14:paraId="4F67AF2C" w14:textId="77777777" w:rsidR="0024210D" w:rsidRPr="0074269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24210D" w:rsidRPr="0074269D" w14:paraId="25BF2DBD" w14:textId="77777777" w:rsidTr="008B6685">
              <w:tc>
                <w:tcPr>
                  <w:tcW w:w="1702" w:type="dxa"/>
                </w:tcPr>
                <w:p w14:paraId="4847D3B7" w14:textId="77777777" w:rsidR="0024210D" w:rsidRDefault="0024210D" w:rsidP="0024210D">
                  <w:pPr>
                    <w:snapToGrid w:val="0"/>
                    <w:ind w:right="-1"/>
                    <w:jc w:val="center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>14.</w:t>
                  </w:r>
                  <w:r>
                    <w:rPr>
                      <w:sz w:val="22"/>
                      <w:szCs w:val="22"/>
                    </w:rPr>
                    <w:t>45</w:t>
                  </w:r>
                  <w:r w:rsidRPr="0074269D">
                    <w:rPr>
                      <w:sz w:val="22"/>
                      <w:szCs w:val="22"/>
                    </w:rPr>
                    <w:t>– 16.</w:t>
                  </w: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14:paraId="0691E48F" w14:textId="77777777" w:rsidR="0024210D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Испытания (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валидация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</w:rPr>
                    <w:t>)</w:t>
                  </w:r>
                  <w:r w:rsidRPr="00012857">
                    <w:rPr>
                      <w:rFonts w:eastAsia="Times New Roman"/>
                      <w:sz w:val="22"/>
                      <w:szCs w:val="22"/>
                    </w:rPr>
                    <w:t xml:space="preserve"> стерилизаторов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и др.</w:t>
                  </w:r>
                </w:p>
                <w:p w14:paraId="25F9E398" w14:textId="77777777" w:rsidR="0024210D" w:rsidRDefault="0024210D" w:rsidP="0024210D">
                  <w:pPr>
                    <w:snapToGrid w:val="0"/>
                    <w:ind w:right="-1"/>
                    <w:rPr>
                      <w:rFonts w:eastAsia="Times New Roman"/>
                      <w:sz w:val="22"/>
                      <w:szCs w:val="22"/>
                    </w:rPr>
                  </w:pPr>
                  <w:r w:rsidRPr="00012857">
                    <w:rPr>
                      <w:rFonts w:eastAsia="Times New Roman"/>
                      <w:sz w:val="22"/>
                      <w:szCs w:val="22"/>
                    </w:rPr>
                    <w:t>Аттестация (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валидация</w:t>
                  </w:r>
                  <w:proofErr w:type="spellEnd"/>
                  <w:r w:rsidRPr="00012857">
                    <w:rPr>
                      <w:rFonts w:eastAsia="Times New Roman"/>
                      <w:sz w:val="22"/>
                      <w:szCs w:val="22"/>
                    </w:rPr>
                    <w:t xml:space="preserve">) процессов и оборудования. 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Процессы очистки оборудования</w:t>
                  </w:r>
                </w:p>
                <w:p w14:paraId="7E9D070C" w14:textId="77777777" w:rsidR="0024210D" w:rsidRPr="00894E7E" w:rsidRDefault="0024210D" w:rsidP="0024210D">
                  <w:pPr>
                    <w:autoSpaceDE w:val="0"/>
                    <w:snapToGrid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5" w:type="dxa"/>
                </w:tcPr>
                <w:p w14:paraId="6924467A" w14:textId="77777777" w:rsidR="0024210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  <w:r w:rsidRPr="0074269D">
                    <w:rPr>
                      <w:sz w:val="22"/>
                      <w:szCs w:val="22"/>
                    </w:rPr>
                    <w:t>Федотов А. Е.</w:t>
                  </w:r>
                </w:p>
                <w:p w14:paraId="2FB09E8C" w14:textId="77777777" w:rsidR="0024210D" w:rsidRPr="0074269D" w:rsidRDefault="0024210D" w:rsidP="0024210D">
                  <w:pPr>
                    <w:snapToGrid w:val="0"/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41A863" w14:textId="4B72B8A0" w:rsidR="0024210D" w:rsidRDefault="0024210D" w:rsidP="00E837C4">
            <w:pPr>
              <w:autoSpaceDE w:val="0"/>
              <w:jc w:val="center"/>
              <w:rPr>
                <w:sz w:val="12"/>
                <w:szCs w:val="12"/>
              </w:rPr>
            </w:pPr>
          </w:p>
        </w:tc>
      </w:tr>
      <w:tr w:rsidR="008F4A3C" w:rsidRPr="00560B94" w14:paraId="4A8759AA" w14:textId="77777777" w:rsidTr="009F29F1">
        <w:tc>
          <w:tcPr>
            <w:tcW w:w="10635" w:type="dxa"/>
            <w:gridSpan w:val="5"/>
          </w:tcPr>
          <w:p w14:paraId="21C2D58D" w14:textId="4B9790B4" w:rsidR="008F4A3C" w:rsidRPr="00560B94" w:rsidRDefault="009D5187" w:rsidP="00720BAB">
            <w:pPr>
              <w:snapToGrid w:val="0"/>
              <w:ind w:right="-1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24 сентября</w:t>
            </w:r>
            <w:r w:rsidR="008F4A3C">
              <w:rPr>
                <w:b/>
                <w:bCs/>
                <w:i/>
                <w:iCs/>
              </w:rPr>
              <w:t>, среда</w:t>
            </w:r>
          </w:p>
        </w:tc>
      </w:tr>
      <w:tr w:rsidR="008F4A3C" w14:paraId="003668F0" w14:textId="77777777" w:rsidTr="009F29F1">
        <w:tc>
          <w:tcPr>
            <w:tcW w:w="10635" w:type="dxa"/>
            <w:gridSpan w:val="5"/>
          </w:tcPr>
          <w:p w14:paraId="4587A79F" w14:textId="77777777" w:rsidR="008F4A3C" w:rsidRDefault="008F4A3C" w:rsidP="00E837C4">
            <w:pPr>
              <w:snapToGrid w:val="0"/>
              <w:ind w:right="-1"/>
              <w:jc w:val="center"/>
              <w:rPr>
                <w:sz w:val="10"/>
              </w:rPr>
            </w:pPr>
          </w:p>
        </w:tc>
      </w:tr>
      <w:tr w:rsidR="008F4A3C" w:rsidRPr="0074269D" w14:paraId="7EB7C01E" w14:textId="77777777" w:rsidTr="00BD155F">
        <w:tc>
          <w:tcPr>
            <w:tcW w:w="1702" w:type="dxa"/>
            <w:hideMark/>
          </w:tcPr>
          <w:p w14:paraId="4264816D" w14:textId="77777777" w:rsidR="008F4A3C" w:rsidRPr="0074269D" w:rsidRDefault="008F4A3C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</w:t>
            </w:r>
            <w:r w:rsidRPr="0074269D">
              <w:rPr>
                <w:sz w:val="22"/>
                <w:szCs w:val="22"/>
              </w:rPr>
              <w:t xml:space="preserve"> 10.30</w:t>
            </w:r>
          </w:p>
        </w:tc>
        <w:tc>
          <w:tcPr>
            <w:tcW w:w="5528" w:type="dxa"/>
            <w:gridSpan w:val="2"/>
            <w:hideMark/>
          </w:tcPr>
          <w:p w14:paraId="24C5FBF5" w14:textId="77777777" w:rsidR="009D051B" w:rsidRDefault="009D051B" w:rsidP="009D051B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Основы технологии чистоты.</w:t>
            </w:r>
          </w:p>
          <w:p w14:paraId="5A5FA132" w14:textId="77777777" w:rsidR="009D051B" w:rsidRDefault="009D051B" w:rsidP="009D051B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 xml:space="preserve">Классификация чистых помещений по ГОСТ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4269D">
              <w:rPr>
                <w:rFonts w:eastAsia="Times New Roman"/>
                <w:sz w:val="22"/>
                <w:szCs w:val="22"/>
              </w:rPr>
              <w:t>ИСО 14644-1</w:t>
            </w:r>
            <w:r>
              <w:rPr>
                <w:rFonts w:eastAsia="Times New Roman"/>
                <w:sz w:val="22"/>
                <w:szCs w:val="22"/>
              </w:rPr>
              <w:t xml:space="preserve"> и правилам GMP.</w:t>
            </w:r>
          </w:p>
          <w:p w14:paraId="21B7E809" w14:textId="38C7C03D" w:rsidR="008F4A3C" w:rsidRPr="0074269D" w:rsidRDefault="001C06C4" w:rsidP="001C06C4">
            <w:pPr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чистым помещениям в производстве лекарственных средств.</w:t>
            </w:r>
          </w:p>
        </w:tc>
        <w:tc>
          <w:tcPr>
            <w:tcW w:w="3405" w:type="dxa"/>
            <w:gridSpan w:val="2"/>
          </w:tcPr>
          <w:p w14:paraId="274D7830" w14:textId="77777777" w:rsidR="009D051B" w:rsidRDefault="009D051B" w:rsidP="009D051B">
            <w:pPr>
              <w:snapToGrid w:val="0"/>
              <w:ind w:right="-1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Федотов А. Е.</w:t>
            </w:r>
          </w:p>
          <w:p w14:paraId="620897E3" w14:textId="77777777" w:rsidR="008F4A3C" w:rsidRPr="00BD0341" w:rsidRDefault="008F4A3C" w:rsidP="005565A9">
            <w:pPr>
              <w:ind w:right="-113"/>
              <w:rPr>
                <w:sz w:val="22"/>
                <w:szCs w:val="22"/>
              </w:rPr>
            </w:pPr>
          </w:p>
        </w:tc>
      </w:tr>
      <w:tr w:rsidR="008F4A3C" w:rsidRPr="0074269D" w14:paraId="0D2A2DB7" w14:textId="77777777" w:rsidTr="00BD155F">
        <w:tc>
          <w:tcPr>
            <w:tcW w:w="1702" w:type="dxa"/>
          </w:tcPr>
          <w:p w14:paraId="6A524B3D" w14:textId="77777777" w:rsidR="008F4A3C" w:rsidRPr="00484C59" w:rsidRDefault="008F4A3C" w:rsidP="00E837C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  <w:p w14:paraId="721D453D" w14:textId="77777777" w:rsidR="008F4A3C" w:rsidRPr="0074269D" w:rsidRDefault="008F4A3C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10.30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10.45</w:t>
            </w:r>
          </w:p>
        </w:tc>
        <w:tc>
          <w:tcPr>
            <w:tcW w:w="5528" w:type="dxa"/>
            <w:gridSpan w:val="2"/>
          </w:tcPr>
          <w:p w14:paraId="67F62C72" w14:textId="77777777" w:rsidR="008F4A3C" w:rsidRPr="00484C59" w:rsidRDefault="008F4A3C" w:rsidP="00E837C4">
            <w:pPr>
              <w:snapToGrid w:val="0"/>
              <w:ind w:right="-1"/>
              <w:jc w:val="both"/>
              <w:rPr>
                <w:sz w:val="16"/>
                <w:szCs w:val="16"/>
              </w:rPr>
            </w:pPr>
          </w:p>
          <w:p w14:paraId="6A13F1D8" w14:textId="77777777" w:rsidR="008F4A3C" w:rsidRPr="0074269D" w:rsidRDefault="008F4A3C" w:rsidP="00E837C4">
            <w:pPr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1A31E2E8" w14:textId="77777777" w:rsidR="008F4A3C" w:rsidRPr="00A16AB4" w:rsidRDefault="008F4A3C" w:rsidP="00E837C4">
            <w:pPr>
              <w:ind w:right="-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06DAA64B" w14:textId="77777777" w:rsidR="008F4A3C" w:rsidRPr="00BD0341" w:rsidRDefault="008F4A3C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F4A3C" w:rsidRPr="0074269D" w14:paraId="69A86450" w14:textId="77777777" w:rsidTr="00BD155F">
        <w:tc>
          <w:tcPr>
            <w:tcW w:w="1702" w:type="dxa"/>
            <w:hideMark/>
          </w:tcPr>
          <w:p w14:paraId="26288E3D" w14:textId="14E29E96" w:rsidR="008F4A3C" w:rsidRPr="0074269D" w:rsidRDefault="008F4A3C" w:rsidP="0055319F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–</w:t>
            </w:r>
            <w:r w:rsidRPr="0074269D">
              <w:rPr>
                <w:sz w:val="22"/>
                <w:szCs w:val="22"/>
              </w:rPr>
              <w:t xml:space="preserve"> 12.</w:t>
            </w:r>
            <w:r w:rsidR="0055319F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14:paraId="453C0761" w14:textId="3B124731" w:rsidR="001C06C4" w:rsidRDefault="001C06C4" w:rsidP="009D051B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Принц</w:t>
            </w:r>
            <w:r>
              <w:rPr>
                <w:rFonts w:eastAsia="Times New Roman"/>
                <w:sz w:val="22"/>
                <w:szCs w:val="22"/>
              </w:rPr>
              <w:t>ипы построения чистых помещений</w:t>
            </w:r>
          </w:p>
          <w:p w14:paraId="0AD0DF30" w14:textId="2C9402CC" w:rsidR="009D051B" w:rsidRDefault="009D051B" w:rsidP="009D051B">
            <w:pPr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</w:t>
            </w:r>
            <w:r w:rsidRPr="0074269D">
              <w:rPr>
                <w:rFonts w:eastAsia="Times New Roman"/>
                <w:sz w:val="22"/>
                <w:szCs w:val="22"/>
              </w:rPr>
              <w:t>исты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74269D">
              <w:rPr>
                <w:rFonts w:eastAsia="Times New Roman"/>
                <w:sz w:val="22"/>
                <w:szCs w:val="22"/>
              </w:rPr>
              <w:t xml:space="preserve"> помещения </w:t>
            </w:r>
            <w:r>
              <w:rPr>
                <w:rFonts w:eastAsia="Times New Roman"/>
                <w:sz w:val="22"/>
                <w:szCs w:val="22"/>
              </w:rPr>
              <w:t>в электронной, космической,</w:t>
            </w:r>
            <w:r w:rsidRPr="00224A6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пищевой пр</w:t>
            </w:r>
            <w:r w:rsidR="00776DA8">
              <w:rPr>
                <w:rFonts w:eastAsia="Times New Roman"/>
                <w:sz w:val="22"/>
                <w:szCs w:val="22"/>
              </w:rPr>
              <w:t>омышленности, больницах и др.</w:t>
            </w:r>
          </w:p>
          <w:p w14:paraId="24175F19" w14:textId="6226B53B" w:rsidR="002D663F" w:rsidRPr="002D663F" w:rsidRDefault="002D663F" w:rsidP="002D663F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D663F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2D663F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2D663F">
              <w:rPr>
                <w:rFonts w:eastAsia="Times New Roman"/>
                <w:sz w:val="22"/>
                <w:szCs w:val="22"/>
              </w:rPr>
              <w:t xml:space="preserve"> 59293 «Чистота воздуха в производстве медицинских изделий</w:t>
            </w:r>
            <w:r w:rsidR="009F21C7">
              <w:rPr>
                <w:rFonts w:eastAsia="Times New Roman"/>
                <w:sz w:val="22"/>
                <w:szCs w:val="22"/>
              </w:rPr>
              <w:t>»</w:t>
            </w:r>
            <w:r w:rsidR="001C06C4">
              <w:rPr>
                <w:rFonts w:eastAsia="Times New Roman"/>
                <w:sz w:val="22"/>
                <w:szCs w:val="22"/>
              </w:rPr>
              <w:t>.</w:t>
            </w:r>
          </w:p>
          <w:p w14:paraId="7B9B6E61" w14:textId="77777777" w:rsidR="00564B08" w:rsidRPr="009F29F1" w:rsidRDefault="00564B08" w:rsidP="002D663F">
            <w:pPr>
              <w:suppressAutoHyphens w:val="0"/>
              <w:ind w:firstLine="33"/>
              <w:jc w:val="both"/>
              <w:rPr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14E67F25" w14:textId="77777777" w:rsidR="008F4A3C" w:rsidRPr="00BD0341" w:rsidRDefault="008F4A3C" w:rsidP="00E837C4">
            <w:pPr>
              <w:snapToGrid w:val="0"/>
              <w:ind w:right="-1"/>
              <w:rPr>
                <w:sz w:val="22"/>
                <w:szCs w:val="22"/>
              </w:rPr>
            </w:pPr>
            <w:r w:rsidRPr="00BD0341">
              <w:rPr>
                <w:sz w:val="22"/>
                <w:szCs w:val="22"/>
              </w:rPr>
              <w:t>Федотов А. Е.</w:t>
            </w:r>
          </w:p>
        </w:tc>
      </w:tr>
      <w:tr w:rsidR="008F4A3C" w:rsidRPr="0074269D" w14:paraId="55CEDD57" w14:textId="77777777" w:rsidTr="00BD155F">
        <w:tc>
          <w:tcPr>
            <w:tcW w:w="1702" w:type="dxa"/>
            <w:hideMark/>
          </w:tcPr>
          <w:p w14:paraId="7C1D41E7" w14:textId="3941129B" w:rsidR="008F4A3C" w:rsidRPr="0074269D" w:rsidRDefault="008F4A3C" w:rsidP="0055319F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12.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15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3.00</w:t>
            </w:r>
          </w:p>
        </w:tc>
        <w:tc>
          <w:tcPr>
            <w:tcW w:w="5528" w:type="dxa"/>
            <w:gridSpan w:val="2"/>
          </w:tcPr>
          <w:p w14:paraId="097629E4" w14:textId="77777777" w:rsidR="00564B08" w:rsidRDefault="008F4A3C" w:rsidP="00F137F1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Обед</w:t>
            </w:r>
          </w:p>
          <w:p w14:paraId="312F983C" w14:textId="77777777" w:rsidR="00EA6C01" w:rsidRPr="00A16AB4" w:rsidRDefault="00EA6C01" w:rsidP="00F137F1">
            <w:pPr>
              <w:snapToGrid w:val="0"/>
              <w:ind w:right="-1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09EFF677" w14:textId="77777777" w:rsidR="008F4A3C" w:rsidRPr="0074269D" w:rsidRDefault="008F4A3C" w:rsidP="00E837C4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155F" w:rsidRPr="0074269D" w14:paraId="360C04A5" w14:textId="77777777" w:rsidTr="006558AD">
        <w:trPr>
          <w:gridAfter w:val="1"/>
          <w:wAfter w:w="15" w:type="dxa"/>
        </w:trPr>
        <w:tc>
          <w:tcPr>
            <w:tcW w:w="1702" w:type="dxa"/>
            <w:hideMark/>
          </w:tcPr>
          <w:p w14:paraId="6E4F7903" w14:textId="09E38930" w:rsidR="00BD155F" w:rsidRPr="006412C1" w:rsidRDefault="00BD155F" w:rsidP="0055319F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6412C1">
              <w:rPr>
                <w:sz w:val="22"/>
                <w:szCs w:val="22"/>
              </w:rPr>
              <w:t>1</w:t>
            </w:r>
            <w:r w:rsidR="0055319F">
              <w:rPr>
                <w:sz w:val="22"/>
                <w:szCs w:val="22"/>
              </w:rPr>
              <w:t>3.00</w:t>
            </w:r>
            <w:r w:rsidRPr="006412C1">
              <w:rPr>
                <w:sz w:val="22"/>
                <w:szCs w:val="22"/>
              </w:rPr>
              <w:t xml:space="preserve"> – 14.</w:t>
            </w:r>
            <w:r w:rsidR="0055319F">
              <w:rPr>
                <w:sz w:val="22"/>
                <w:szCs w:val="22"/>
              </w:rPr>
              <w:t>30</w:t>
            </w:r>
          </w:p>
        </w:tc>
        <w:tc>
          <w:tcPr>
            <w:tcW w:w="5528" w:type="dxa"/>
            <w:gridSpan w:val="2"/>
          </w:tcPr>
          <w:p w14:paraId="60A65F85" w14:textId="77777777" w:rsidR="001C06C4" w:rsidRPr="006412C1" w:rsidRDefault="001C06C4" w:rsidP="001C06C4">
            <w:pPr>
              <w:widowControl w:val="0"/>
              <w:snapToGrid w:val="0"/>
              <w:ind w:right="-1"/>
              <w:rPr>
                <w:sz w:val="22"/>
                <w:szCs w:val="22"/>
              </w:rPr>
            </w:pPr>
            <w:r w:rsidRPr="006412C1">
              <w:rPr>
                <w:sz w:val="22"/>
                <w:szCs w:val="22"/>
              </w:rPr>
              <w:t>Методы получения воды очищенной, для инъекций</w:t>
            </w:r>
          </w:p>
          <w:p w14:paraId="69AB4F20" w14:textId="77777777" w:rsidR="001C06C4" w:rsidRPr="006412C1" w:rsidRDefault="001C06C4" w:rsidP="001C06C4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6412C1">
              <w:rPr>
                <w:sz w:val="22"/>
                <w:szCs w:val="22"/>
              </w:rPr>
              <w:t>и деионизованной. Распределение и хранение воды.</w:t>
            </w:r>
          </w:p>
          <w:p w14:paraId="6C076859" w14:textId="77777777" w:rsidR="001C06C4" w:rsidRDefault="001C06C4" w:rsidP="001C06C4">
            <w:pPr>
              <w:autoSpaceDE w:val="0"/>
              <w:snapToGrid w:val="0"/>
              <w:ind w:right="-1"/>
              <w:rPr>
                <w:sz w:val="22"/>
                <w:szCs w:val="22"/>
              </w:rPr>
            </w:pPr>
            <w:r w:rsidRPr="006412C1">
              <w:rPr>
                <w:b/>
                <w:bCs/>
                <w:sz w:val="22"/>
                <w:szCs w:val="22"/>
              </w:rPr>
              <w:t xml:space="preserve">ГОСТ </w:t>
            </w:r>
            <w:proofErr w:type="gramStart"/>
            <w:r w:rsidRPr="006412C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412C1">
              <w:rPr>
                <w:b/>
                <w:bCs/>
                <w:sz w:val="22"/>
                <w:szCs w:val="22"/>
              </w:rPr>
              <w:t xml:space="preserve"> 71172-2023</w:t>
            </w:r>
            <w:r w:rsidRPr="006412C1">
              <w:rPr>
                <w:sz w:val="22"/>
                <w:szCs w:val="22"/>
              </w:rPr>
              <w:t xml:space="preserve"> «Системы подготовки воды </w:t>
            </w:r>
            <w:r w:rsidRPr="006412C1">
              <w:rPr>
                <w:sz w:val="22"/>
                <w:szCs w:val="22"/>
              </w:rPr>
              <w:lastRenderedPageBreak/>
              <w:t>фармацевтического применения. подготовки воды фармацевтического применения. Требования к получению, хранению и распределению воды очищенной и воды для инъекций</w:t>
            </w:r>
          </w:p>
          <w:p w14:paraId="0C746444" w14:textId="0C1F2198" w:rsidR="00706801" w:rsidRPr="00E55033" w:rsidRDefault="00706801" w:rsidP="001C06C4">
            <w:pPr>
              <w:autoSpaceDE w:val="0"/>
              <w:snapToGrid w:val="0"/>
              <w:ind w:right="-1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14:paraId="74592A0B" w14:textId="77777777" w:rsidR="001C06C4" w:rsidRDefault="001C06C4" w:rsidP="001C06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Ломая Татьяна Леонидовна,</w:t>
            </w:r>
          </w:p>
          <w:p w14:paraId="1BAEEDAC" w14:textId="77777777" w:rsidR="001C06C4" w:rsidRDefault="001C06C4" w:rsidP="001C06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исполнительного директора</w:t>
            </w:r>
          </w:p>
          <w:p w14:paraId="4EB5F886" w14:textId="20E094C3" w:rsidR="00EA764B" w:rsidRPr="00903E0C" w:rsidRDefault="001C06C4" w:rsidP="001C06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«НПК «Медиана-фильтр»</w:t>
            </w:r>
          </w:p>
        </w:tc>
      </w:tr>
      <w:tr w:rsidR="008F4A3C" w:rsidRPr="0074269D" w14:paraId="2E430D8F" w14:textId="77777777" w:rsidTr="00BD155F">
        <w:tc>
          <w:tcPr>
            <w:tcW w:w="1702" w:type="dxa"/>
          </w:tcPr>
          <w:p w14:paraId="32635F87" w14:textId="1BA6271F" w:rsidR="008F4A3C" w:rsidRPr="0074269D" w:rsidRDefault="008F4A3C" w:rsidP="0055319F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14.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30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14.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528" w:type="dxa"/>
            <w:gridSpan w:val="2"/>
          </w:tcPr>
          <w:p w14:paraId="29549BC8" w14:textId="77777777" w:rsidR="008F4A3C" w:rsidRDefault="008F4A3C" w:rsidP="00E837C4">
            <w:pPr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2DE9040D" w14:textId="77777777" w:rsidR="008F4A3C" w:rsidRPr="00CD6C4B" w:rsidRDefault="008F4A3C" w:rsidP="00E837C4">
            <w:pPr>
              <w:ind w:right="-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5F4D29A2" w14:textId="77777777" w:rsidR="008F4A3C" w:rsidRPr="00CE2062" w:rsidRDefault="008F4A3C" w:rsidP="00E05563">
            <w:pPr>
              <w:rPr>
                <w:sz w:val="22"/>
                <w:szCs w:val="22"/>
              </w:rPr>
            </w:pPr>
          </w:p>
        </w:tc>
      </w:tr>
      <w:tr w:rsidR="008F4A3C" w:rsidRPr="0074269D" w14:paraId="0E47E5CE" w14:textId="77777777" w:rsidTr="00BD155F">
        <w:tc>
          <w:tcPr>
            <w:tcW w:w="1702" w:type="dxa"/>
            <w:hideMark/>
          </w:tcPr>
          <w:p w14:paraId="5D6BFB64" w14:textId="108A4BD6" w:rsidR="008F4A3C" w:rsidRPr="0074269D" w:rsidRDefault="008F4A3C" w:rsidP="0055319F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69D">
              <w:rPr>
                <w:sz w:val="22"/>
                <w:szCs w:val="22"/>
              </w:rPr>
              <w:t>4.</w:t>
            </w:r>
            <w:r w:rsidR="0055319F">
              <w:rPr>
                <w:sz w:val="22"/>
                <w:szCs w:val="22"/>
              </w:rPr>
              <w:t>45</w:t>
            </w:r>
            <w:r w:rsidRPr="00742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4269D">
              <w:rPr>
                <w:sz w:val="22"/>
                <w:szCs w:val="22"/>
              </w:rPr>
              <w:t xml:space="preserve"> 16.</w:t>
            </w:r>
            <w:r w:rsidR="0055319F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14:paraId="1298205F" w14:textId="77777777" w:rsidR="008F4A3C" w:rsidRDefault="008F4A3C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Состав проекта. Задание на проектирование и технические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4269D">
              <w:rPr>
                <w:rFonts w:eastAsia="Times New Roman"/>
                <w:sz w:val="22"/>
                <w:szCs w:val="22"/>
              </w:rPr>
              <w:t>условия. Стадии разр</w:t>
            </w:r>
            <w:r w:rsidR="00776DA8">
              <w:rPr>
                <w:rFonts w:eastAsia="Times New Roman"/>
                <w:sz w:val="22"/>
                <w:szCs w:val="22"/>
              </w:rPr>
              <w:t>аботки и согласование проектов.</w:t>
            </w:r>
          </w:p>
          <w:p w14:paraId="711E8558" w14:textId="77777777" w:rsidR="008F4A3C" w:rsidRDefault="008F4A3C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Pr="0074269D">
              <w:rPr>
                <w:rFonts w:eastAsia="Times New Roman"/>
                <w:sz w:val="22"/>
                <w:szCs w:val="22"/>
              </w:rPr>
              <w:t>ехнолог</w:t>
            </w:r>
            <w:r>
              <w:rPr>
                <w:rFonts w:eastAsia="Times New Roman"/>
                <w:sz w:val="22"/>
                <w:szCs w:val="22"/>
              </w:rPr>
              <w:t>ический раздел – основа проекта</w:t>
            </w:r>
            <w:r w:rsidR="00971DC0">
              <w:rPr>
                <w:rFonts w:eastAsia="Times New Roman"/>
                <w:sz w:val="22"/>
                <w:szCs w:val="22"/>
              </w:rPr>
              <w:t>.</w:t>
            </w:r>
          </w:p>
          <w:p w14:paraId="3AEE80F2" w14:textId="77777777" w:rsidR="00971DC0" w:rsidRDefault="00971DC0" w:rsidP="00971DC0">
            <w:pPr>
              <w:autoSpaceDE w:val="0"/>
              <w:snapToGrid w:val="0"/>
              <w:rPr>
                <w:sz w:val="22"/>
                <w:szCs w:val="22"/>
              </w:rPr>
            </w:pPr>
            <w:r w:rsidRPr="002D663F">
              <w:rPr>
                <w:sz w:val="22"/>
                <w:szCs w:val="22"/>
              </w:rPr>
              <w:t>Перекрестные загрязнения и перепутывание материалов и продукции</w:t>
            </w:r>
            <w:r w:rsidRPr="001A6BC1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Методы предотвращения.</w:t>
            </w:r>
          </w:p>
          <w:p w14:paraId="6AD5A70B" w14:textId="77777777" w:rsidR="00971DC0" w:rsidRPr="00CD6C4B" w:rsidRDefault="00971DC0" w:rsidP="00971DC0">
            <w:pPr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  <w:r w:rsidRPr="001A6BC1">
              <w:rPr>
                <w:sz w:val="22"/>
                <w:szCs w:val="22"/>
              </w:rPr>
              <w:t>Производство высокоактивных и токсичных препаратов</w:t>
            </w:r>
          </w:p>
        </w:tc>
        <w:tc>
          <w:tcPr>
            <w:tcW w:w="3405" w:type="dxa"/>
            <w:gridSpan w:val="2"/>
          </w:tcPr>
          <w:p w14:paraId="217636C0" w14:textId="77777777" w:rsidR="008F4A3C" w:rsidRPr="00CE2062" w:rsidRDefault="008F4A3C" w:rsidP="00E837C4">
            <w:pPr>
              <w:snapToGrid w:val="0"/>
              <w:ind w:left="-13" w:right="-1"/>
              <w:rPr>
                <w:sz w:val="22"/>
                <w:szCs w:val="22"/>
              </w:rPr>
            </w:pPr>
            <w:r w:rsidRPr="00CE2062">
              <w:rPr>
                <w:sz w:val="22"/>
                <w:szCs w:val="22"/>
              </w:rPr>
              <w:t>Якухина Вера Дмитриевна,</w:t>
            </w:r>
          </w:p>
          <w:p w14:paraId="4F1F3100" w14:textId="77777777" w:rsidR="008F4A3C" w:rsidRPr="00CE2062" w:rsidRDefault="008F4A3C" w:rsidP="00E837C4">
            <w:pPr>
              <w:snapToGrid w:val="0"/>
              <w:ind w:left="-13" w:right="-1"/>
              <w:rPr>
                <w:sz w:val="22"/>
                <w:szCs w:val="22"/>
              </w:rPr>
            </w:pPr>
            <w:r w:rsidRPr="00CE2062">
              <w:rPr>
                <w:sz w:val="22"/>
                <w:szCs w:val="22"/>
              </w:rPr>
              <w:t>главный технолог</w:t>
            </w:r>
          </w:p>
          <w:p w14:paraId="7AA7B140" w14:textId="77777777" w:rsidR="008F4A3C" w:rsidRPr="00CE2062" w:rsidRDefault="008F4A3C" w:rsidP="00E837C4">
            <w:pPr>
              <w:snapToGrid w:val="0"/>
              <w:ind w:right="-1"/>
              <w:rPr>
                <w:sz w:val="22"/>
                <w:szCs w:val="22"/>
              </w:rPr>
            </w:pPr>
            <w:r w:rsidRPr="00CE2062">
              <w:rPr>
                <w:sz w:val="22"/>
                <w:szCs w:val="22"/>
              </w:rPr>
              <w:t>ООО «Чистые технологии»</w:t>
            </w:r>
          </w:p>
        </w:tc>
      </w:tr>
      <w:tr w:rsidR="008F4A3C" w:rsidRPr="00894E7E" w14:paraId="590BF23F" w14:textId="77777777" w:rsidTr="00BD155F">
        <w:tc>
          <w:tcPr>
            <w:tcW w:w="1702" w:type="dxa"/>
          </w:tcPr>
          <w:p w14:paraId="7747C58E" w14:textId="77777777" w:rsidR="008F4A3C" w:rsidRPr="00894E7E" w:rsidRDefault="008F4A3C" w:rsidP="00E837C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14:paraId="1772E1DB" w14:textId="77777777" w:rsidR="008F4A3C" w:rsidRPr="00894E7E" w:rsidRDefault="008F4A3C" w:rsidP="00E837C4">
            <w:pPr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2D4F5F68" w14:textId="77777777" w:rsidR="008F4A3C" w:rsidRPr="00894E7E" w:rsidRDefault="008F4A3C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rFonts w:eastAsia="Calibri"/>
                <w:sz w:val="16"/>
                <w:szCs w:val="16"/>
              </w:rPr>
            </w:pPr>
          </w:p>
        </w:tc>
      </w:tr>
      <w:tr w:rsidR="008F4A3C" w:rsidRPr="0074269D" w14:paraId="70AB07AB" w14:textId="77777777" w:rsidTr="00BD155F">
        <w:tc>
          <w:tcPr>
            <w:tcW w:w="1702" w:type="dxa"/>
            <w:hideMark/>
          </w:tcPr>
          <w:p w14:paraId="3A593015" w14:textId="79A3B0B2" w:rsidR="008F4A3C" w:rsidRPr="0074269D" w:rsidRDefault="008F4A3C" w:rsidP="0055319F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16.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– 16.</w:t>
            </w:r>
            <w:r w:rsidR="0055319F"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5528" w:type="dxa"/>
            <w:gridSpan w:val="2"/>
          </w:tcPr>
          <w:p w14:paraId="0A965D44" w14:textId="77777777" w:rsidR="008F4A3C" w:rsidRPr="0074269D" w:rsidRDefault="008F4A3C" w:rsidP="00E837C4">
            <w:pPr>
              <w:widowControl w:val="0"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45849FB1" w14:textId="77777777" w:rsidR="008F4A3C" w:rsidRPr="00CD6C4B" w:rsidRDefault="008F4A3C" w:rsidP="00E837C4">
            <w:pPr>
              <w:widowControl w:val="0"/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0BEF26AA" w14:textId="51BBF854" w:rsidR="008F4A3C" w:rsidRPr="0074269D" w:rsidRDefault="008F4A3C" w:rsidP="00C94E2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F4A3C" w:rsidRPr="0074269D" w14:paraId="1B8467EA" w14:textId="77777777" w:rsidTr="00BD155F">
        <w:tc>
          <w:tcPr>
            <w:tcW w:w="1702" w:type="dxa"/>
            <w:hideMark/>
          </w:tcPr>
          <w:p w14:paraId="6C522900" w14:textId="113D0E5E" w:rsidR="008F4A3C" w:rsidRPr="0074269D" w:rsidRDefault="008F4A3C" w:rsidP="0055319F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16.</w:t>
            </w:r>
            <w:r w:rsidR="0055319F">
              <w:rPr>
                <w:sz w:val="22"/>
                <w:szCs w:val="22"/>
              </w:rPr>
              <w:t>30</w:t>
            </w:r>
            <w:r w:rsidRPr="0074269D">
              <w:rPr>
                <w:sz w:val="22"/>
                <w:szCs w:val="22"/>
              </w:rPr>
              <w:t xml:space="preserve"> – 17.</w:t>
            </w:r>
            <w:r w:rsidR="0055319F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14:paraId="26FBC4D6" w14:textId="77777777" w:rsidR="008F4A3C" w:rsidRPr="00BF4472" w:rsidRDefault="008F4A3C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BF4472">
              <w:rPr>
                <w:rFonts w:eastAsia="Times New Roman"/>
                <w:sz w:val="22"/>
                <w:szCs w:val="22"/>
              </w:rPr>
              <w:t>Аудиты производств. Аттестация проектов (</w:t>
            </w:r>
            <w:r w:rsidRPr="00BF4472">
              <w:rPr>
                <w:rFonts w:eastAsia="Times New Roman"/>
                <w:sz w:val="22"/>
                <w:szCs w:val="22"/>
                <w:lang w:val="en-US"/>
              </w:rPr>
              <w:t>DQ</w:t>
            </w:r>
            <w:r w:rsidRPr="00BF4472">
              <w:rPr>
                <w:rFonts w:eastAsia="Times New Roman"/>
                <w:sz w:val="22"/>
                <w:szCs w:val="22"/>
              </w:rPr>
              <w:t>).</w:t>
            </w:r>
          </w:p>
          <w:p w14:paraId="23BB0582" w14:textId="77777777" w:rsidR="008F4A3C" w:rsidRPr="0074269D" w:rsidRDefault="008F4A3C" w:rsidP="00E837C4">
            <w:pPr>
              <w:autoSpaceDE w:val="0"/>
              <w:snapToGrid w:val="0"/>
              <w:ind w:right="-1"/>
              <w:rPr>
                <w:sz w:val="22"/>
                <w:szCs w:val="22"/>
              </w:rPr>
            </w:pPr>
            <w:r w:rsidRPr="00BF4472">
              <w:rPr>
                <w:rFonts w:eastAsia="Times New Roman"/>
                <w:sz w:val="22"/>
                <w:szCs w:val="22"/>
              </w:rPr>
              <w:t>Практические примеры. Типичные ошибки при проектировании. Особенности проектирования произво</w:t>
            </w:r>
            <w:proofErr w:type="gramStart"/>
            <w:r w:rsidRPr="00BF4472">
              <w:rPr>
                <w:rFonts w:eastAsia="Times New Roman"/>
                <w:sz w:val="22"/>
                <w:szCs w:val="22"/>
              </w:rPr>
              <w:t>дств в р</w:t>
            </w:r>
            <w:proofErr w:type="gramEnd"/>
            <w:r w:rsidRPr="00BF4472">
              <w:rPr>
                <w:rFonts w:eastAsia="Times New Roman"/>
                <w:sz w:val="22"/>
                <w:szCs w:val="22"/>
              </w:rPr>
              <w:t>азличных отраслях</w:t>
            </w:r>
          </w:p>
        </w:tc>
        <w:tc>
          <w:tcPr>
            <w:tcW w:w="3405" w:type="dxa"/>
            <w:gridSpan w:val="2"/>
            <w:hideMark/>
          </w:tcPr>
          <w:p w14:paraId="58CF15CE" w14:textId="77777777" w:rsidR="008F4A3C" w:rsidRPr="0074269D" w:rsidRDefault="008F4A3C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sz w:val="22"/>
                <w:szCs w:val="22"/>
              </w:rPr>
            </w:pPr>
            <w:r w:rsidRPr="0074269D">
              <w:rPr>
                <w:rFonts w:eastAsia="Calibri"/>
                <w:sz w:val="22"/>
                <w:szCs w:val="22"/>
              </w:rPr>
              <w:t>Якухина В</w:t>
            </w:r>
            <w:r>
              <w:rPr>
                <w:rFonts w:eastAsia="Calibri"/>
                <w:sz w:val="22"/>
                <w:szCs w:val="22"/>
              </w:rPr>
              <w:t>. Д.</w:t>
            </w:r>
          </w:p>
        </w:tc>
      </w:tr>
      <w:tr w:rsidR="008F4A3C" w:rsidRPr="00BF6B0D" w14:paraId="06F5F80D" w14:textId="77777777" w:rsidTr="009F29F1">
        <w:tc>
          <w:tcPr>
            <w:tcW w:w="10635" w:type="dxa"/>
            <w:gridSpan w:val="5"/>
          </w:tcPr>
          <w:p w14:paraId="41933AF3" w14:textId="77777777" w:rsidR="008F4A3C" w:rsidRPr="008F4909" w:rsidRDefault="008F4A3C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84945EF" w14:textId="13FB1FE8" w:rsidR="008F4A3C" w:rsidRDefault="009D5187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25 сентября</w:t>
            </w:r>
            <w:bookmarkStart w:id="0" w:name="_GoBack"/>
            <w:bookmarkEnd w:id="0"/>
            <w:r w:rsidR="008F4A3C">
              <w:rPr>
                <w:b/>
                <w:bCs/>
                <w:i/>
                <w:iCs/>
              </w:rPr>
              <w:t>, четверг</w:t>
            </w:r>
          </w:p>
          <w:p w14:paraId="3E0CAA81" w14:textId="77777777" w:rsidR="008F4A3C" w:rsidRPr="00BF6B0D" w:rsidRDefault="008F4A3C" w:rsidP="00E837C4">
            <w:pPr>
              <w:ind w:right="-1"/>
              <w:jc w:val="center"/>
              <w:rPr>
                <w:sz w:val="8"/>
                <w:szCs w:val="8"/>
              </w:rPr>
            </w:pPr>
          </w:p>
        </w:tc>
      </w:tr>
      <w:tr w:rsidR="00F06CF3" w:rsidRPr="00893325" w14:paraId="6DEE6146" w14:textId="77777777" w:rsidTr="006558AD">
        <w:tc>
          <w:tcPr>
            <w:tcW w:w="1702" w:type="dxa"/>
            <w:hideMark/>
          </w:tcPr>
          <w:p w14:paraId="7D8C0F03" w14:textId="3D0B24F4" w:rsidR="00F06CF3" w:rsidRPr="0074269D" w:rsidRDefault="00F06CF3" w:rsidP="00F06CF3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9.00 – 10.30</w:t>
            </w:r>
          </w:p>
        </w:tc>
        <w:tc>
          <w:tcPr>
            <w:tcW w:w="5528" w:type="dxa"/>
            <w:gridSpan w:val="2"/>
          </w:tcPr>
          <w:p w14:paraId="1CF6CEDA" w14:textId="77777777" w:rsidR="001C06C4" w:rsidRPr="00E55033" w:rsidRDefault="001C06C4" w:rsidP="001C06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E55033">
              <w:rPr>
                <w:rFonts w:eastAsia="Times New Roman"/>
                <w:sz w:val="22"/>
                <w:szCs w:val="22"/>
              </w:rPr>
              <w:t>Конструкции чистых помещений.</w:t>
            </w:r>
          </w:p>
          <w:p w14:paraId="436A33FF" w14:textId="77777777" w:rsidR="001C06C4" w:rsidRPr="006412C1" w:rsidRDefault="001C06C4" w:rsidP="001C06C4">
            <w:pPr>
              <w:autoSpaceDE w:val="0"/>
              <w:snapToGrid w:val="0"/>
              <w:ind w:right="-1"/>
              <w:rPr>
                <w:sz w:val="22"/>
                <w:szCs w:val="22"/>
              </w:rPr>
            </w:pPr>
            <w:r w:rsidRPr="00E55033">
              <w:rPr>
                <w:rFonts w:eastAsia="Times New Roman"/>
                <w:sz w:val="22"/>
                <w:szCs w:val="22"/>
              </w:rPr>
              <w:t>Монтаж чистых помещений. Протоколы чистоты</w:t>
            </w:r>
          </w:p>
          <w:p w14:paraId="583970AB" w14:textId="77777777" w:rsidR="00F06CF3" w:rsidRPr="005D27E3" w:rsidRDefault="00F06CF3" w:rsidP="00F06CF3">
            <w:pPr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2EA43E14" w14:textId="5BFAF080" w:rsidR="00F06CF3" w:rsidRPr="00630201" w:rsidRDefault="001C06C4" w:rsidP="00F06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А. Е.</w:t>
            </w:r>
          </w:p>
        </w:tc>
      </w:tr>
      <w:tr w:rsidR="00F06CF3" w:rsidRPr="0074269D" w14:paraId="5AD8D0E3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0B7331D5" w14:textId="77777777" w:rsidR="00F06CF3" w:rsidRPr="0074269D" w:rsidRDefault="00F06CF3" w:rsidP="00F06CF3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10.30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10.45</w:t>
            </w:r>
          </w:p>
        </w:tc>
        <w:tc>
          <w:tcPr>
            <w:tcW w:w="5528" w:type="dxa"/>
            <w:gridSpan w:val="2"/>
          </w:tcPr>
          <w:p w14:paraId="5D4B66AF" w14:textId="77777777" w:rsidR="00F06CF3" w:rsidRPr="00E55033" w:rsidRDefault="00F06CF3" w:rsidP="00F06CF3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55033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30AF2B28" w14:textId="77777777" w:rsidR="00F06CF3" w:rsidRPr="005D27E3" w:rsidRDefault="00F06CF3" w:rsidP="00F06CF3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4B17605E" w14:textId="77777777" w:rsidR="00F06CF3" w:rsidRPr="0074269D" w:rsidRDefault="00F06CF3" w:rsidP="00F06CF3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6CF3" w:rsidRPr="0074269D" w14:paraId="2C6AD521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4AD26D08" w14:textId="27A66CA0" w:rsidR="00F06CF3" w:rsidRPr="0074269D" w:rsidRDefault="00F06CF3" w:rsidP="00F06CF3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10.45</w:t>
            </w:r>
            <w:r>
              <w:rPr>
                <w:sz w:val="22"/>
                <w:szCs w:val="22"/>
              </w:rPr>
              <w:t xml:space="preserve"> </w:t>
            </w:r>
            <w:r w:rsidRPr="0074269D">
              <w:rPr>
                <w:sz w:val="22"/>
                <w:szCs w:val="22"/>
              </w:rPr>
              <w:t>– 12.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14:paraId="2566737E" w14:textId="4974D8FD" w:rsidR="00F06CF3" w:rsidRPr="00E52FF2" w:rsidRDefault="00F06CF3" w:rsidP="00F06CF3">
            <w:pPr>
              <w:rPr>
                <w:b/>
                <w:sz w:val="22"/>
                <w:szCs w:val="22"/>
              </w:rPr>
            </w:pPr>
            <w:r w:rsidRPr="00E52FF2">
              <w:rPr>
                <w:sz w:val="22"/>
                <w:szCs w:val="22"/>
              </w:rPr>
              <w:t>Фильтры очистки воздуха</w:t>
            </w:r>
            <w:r>
              <w:rPr>
                <w:sz w:val="22"/>
                <w:szCs w:val="22"/>
              </w:rPr>
              <w:t>.</w:t>
            </w:r>
          </w:p>
          <w:p w14:paraId="766EAD9B" w14:textId="04515459" w:rsidR="00F06CF3" w:rsidRPr="00E52FF2" w:rsidRDefault="00F06CF3" w:rsidP="00F06CF3">
            <w:pPr>
              <w:rPr>
                <w:b/>
                <w:sz w:val="22"/>
                <w:szCs w:val="22"/>
              </w:rPr>
            </w:pPr>
            <w:bookmarkStart w:id="1" w:name="_Hlk155686861"/>
            <w:r w:rsidRPr="00E52FF2">
              <w:rPr>
                <w:b/>
                <w:bCs/>
                <w:sz w:val="22"/>
                <w:szCs w:val="22"/>
              </w:rPr>
              <w:t xml:space="preserve">ГОСТ </w:t>
            </w:r>
            <w:proofErr w:type="gramStart"/>
            <w:r w:rsidRPr="00E52FF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52FF2">
              <w:rPr>
                <w:b/>
                <w:bCs/>
                <w:sz w:val="22"/>
                <w:szCs w:val="22"/>
              </w:rPr>
              <w:t xml:space="preserve"> 71490-2024</w:t>
            </w:r>
            <w:r w:rsidRPr="00E52FF2">
              <w:rPr>
                <w:sz w:val="22"/>
                <w:szCs w:val="22"/>
              </w:rPr>
              <w:t xml:space="preserve"> </w:t>
            </w:r>
            <w:bookmarkEnd w:id="1"/>
            <w:r w:rsidRPr="00E52FF2">
              <w:rPr>
                <w:sz w:val="22"/>
                <w:szCs w:val="22"/>
              </w:rPr>
              <w:t>«Фильтры очистки воздуха общего назначения. Определение технических характеристик»,</w:t>
            </w:r>
          </w:p>
          <w:p w14:paraId="54C73BD7" w14:textId="22B52F3D" w:rsidR="00F06CF3" w:rsidRPr="00E52FF2" w:rsidRDefault="00F06CF3" w:rsidP="00F06CF3">
            <w:pPr>
              <w:rPr>
                <w:sz w:val="22"/>
                <w:szCs w:val="22"/>
              </w:rPr>
            </w:pPr>
            <w:r w:rsidRPr="00E52FF2">
              <w:rPr>
                <w:b/>
                <w:bCs/>
                <w:sz w:val="22"/>
                <w:szCs w:val="22"/>
              </w:rPr>
              <w:t xml:space="preserve">ГОСТ </w:t>
            </w:r>
            <w:proofErr w:type="gramStart"/>
            <w:r w:rsidRPr="00E52FF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52FF2">
              <w:rPr>
                <w:b/>
                <w:bCs/>
                <w:sz w:val="22"/>
                <w:szCs w:val="22"/>
              </w:rPr>
              <w:t xml:space="preserve"> 71176-2023 </w:t>
            </w:r>
            <w:r w:rsidRPr="00E52FF2">
              <w:rPr>
                <w:sz w:val="22"/>
                <w:szCs w:val="22"/>
              </w:rPr>
              <w:t xml:space="preserve">«Высокоэффективные фильтры очистки воздуха ЕРА, НЕРА и </w:t>
            </w:r>
            <w:r w:rsidRPr="00E52FF2">
              <w:rPr>
                <w:sz w:val="22"/>
                <w:szCs w:val="22"/>
                <w:lang w:val="en-US"/>
              </w:rPr>
              <w:t>ULPA</w:t>
            </w:r>
            <w:r w:rsidRPr="00E52FF2">
              <w:rPr>
                <w:sz w:val="22"/>
                <w:szCs w:val="22"/>
              </w:rPr>
              <w:t>. Часть 1. Классификация, методы испытаний, маркировка».</w:t>
            </w:r>
          </w:p>
          <w:p w14:paraId="05AD9A36" w14:textId="77777777" w:rsidR="00F06CF3" w:rsidRDefault="00F06CF3" w:rsidP="00F06CF3">
            <w:pPr>
              <w:autoSpaceDE w:val="0"/>
              <w:snapToGrid w:val="0"/>
              <w:rPr>
                <w:sz w:val="22"/>
                <w:szCs w:val="22"/>
              </w:rPr>
            </w:pPr>
            <w:r w:rsidRPr="00E52FF2">
              <w:rPr>
                <w:sz w:val="22"/>
                <w:szCs w:val="22"/>
              </w:rPr>
              <w:t>Системы вентиляции</w:t>
            </w:r>
            <w:r w:rsidRPr="0074269D">
              <w:rPr>
                <w:sz w:val="22"/>
                <w:szCs w:val="22"/>
              </w:rPr>
              <w:t xml:space="preserve"> и кондиционирования.</w:t>
            </w:r>
          </w:p>
          <w:p w14:paraId="0CAEFFAE" w14:textId="23439EF4" w:rsidR="00F06CF3" w:rsidRDefault="00E13647" w:rsidP="00E13647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F06CF3">
              <w:rPr>
                <w:rFonts w:eastAsia="Times New Roman"/>
                <w:sz w:val="22"/>
                <w:szCs w:val="22"/>
              </w:rPr>
              <w:t>ратност</w:t>
            </w:r>
            <w:r>
              <w:rPr>
                <w:rFonts w:eastAsia="Times New Roman"/>
                <w:sz w:val="22"/>
                <w:szCs w:val="22"/>
              </w:rPr>
              <w:t>ь</w:t>
            </w:r>
            <w:r w:rsidR="00F06CF3">
              <w:rPr>
                <w:rFonts w:eastAsia="Times New Roman"/>
                <w:sz w:val="22"/>
                <w:szCs w:val="22"/>
              </w:rPr>
              <w:t xml:space="preserve"> воздухообмена.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F06CF3">
              <w:rPr>
                <w:rFonts w:eastAsia="Times New Roman"/>
                <w:sz w:val="22"/>
                <w:szCs w:val="22"/>
              </w:rPr>
              <w:t xml:space="preserve">Экономия энергии в </w:t>
            </w:r>
            <w:r>
              <w:rPr>
                <w:rFonts w:eastAsia="Times New Roman"/>
                <w:sz w:val="22"/>
                <w:szCs w:val="22"/>
              </w:rPr>
              <w:t>ЧП.</w:t>
            </w:r>
          </w:p>
          <w:p w14:paraId="3093712E" w14:textId="77777777" w:rsidR="00F06CF3" w:rsidRPr="00CD6C4B" w:rsidRDefault="00F06CF3" w:rsidP="00F06CF3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14:paraId="2369C9AE" w14:textId="77777777" w:rsidR="00F06CF3" w:rsidRPr="0074269D" w:rsidRDefault="00F06CF3" w:rsidP="00F06CF3">
            <w:pPr>
              <w:snapToGrid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А. Е.</w:t>
            </w:r>
          </w:p>
        </w:tc>
      </w:tr>
      <w:tr w:rsidR="00F06CF3" w:rsidRPr="000B6305" w14:paraId="2DC4B528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197F2051" w14:textId="08D9AB0D" w:rsidR="00F06CF3" w:rsidRPr="0074269D" w:rsidRDefault="00F06CF3" w:rsidP="00F06CF3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12.</w:t>
            </w: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– 1</w:t>
            </w:r>
            <w:r>
              <w:rPr>
                <w:b/>
                <w:bCs/>
                <w:i/>
                <w:iCs/>
                <w:sz w:val="22"/>
                <w:szCs w:val="22"/>
              </w:rPr>
              <w:t>3.00</w:t>
            </w:r>
          </w:p>
        </w:tc>
        <w:tc>
          <w:tcPr>
            <w:tcW w:w="5528" w:type="dxa"/>
            <w:gridSpan w:val="2"/>
          </w:tcPr>
          <w:p w14:paraId="3D078849" w14:textId="77777777" w:rsidR="00F06CF3" w:rsidRPr="0074269D" w:rsidRDefault="00F06CF3" w:rsidP="00F06CF3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0"/>
              <w:rPr>
                <w:rFonts w:eastAsia="Calibri"/>
                <w:sz w:val="22"/>
                <w:szCs w:val="22"/>
              </w:rPr>
            </w:pPr>
            <w:r w:rsidRPr="0074269D">
              <w:rPr>
                <w:rFonts w:eastAsia="Calibri"/>
                <w:sz w:val="22"/>
                <w:szCs w:val="22"/>
              </w:rPr>
              <w:t>Обед</w:t>
            </w:r>
          </w:p>
          <w:p w14:paraId="65042F96" w14:textId="77777777" w:rsidR="00F06CF3" w:rsidRPr="00CD6C4B" w:rsidRDefault="00F06CF3" w:rsidP="00F06CF3">
            <w:pPr>
              <w:ind w:right="-1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6CA269E0" w14:textId="77777777" w:rsidR="00F06CF3" w:rsidRPr="000B6305" w:rsidRDefault="00F06CF3" w:rsidP="00F06CF3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bCs/>
                <w:iCs/>
                <w:sz w:val="22"/>
                <w:szCs w:val="22"/>
              </w:rPr>
            </w:pPr>
          </w:p>
        </w:tc>
      </w:tr>
      <w:tr w:rsidR="00F06CF3" w:rsidRPr="0074269D" w14:paraId="5ECAC686" w14:textId="77777777" w:rsidTr="009F29F1">
        <w:trPr>
          <w:gridAfter w:val="1"/>
          <w:wAfter w:w="15" w:type="dxa"/>
        </w:trPr>
        <w:tc>
          <w:tcPr>
            <w:tcW w:w="1702" w:type="dxa"/>
          </w:tcPr>
          <w:p w14:paraId="6E667FE4" w14:textId="6DAB8E06" w:rsidR="00F06CF3" w:rsidRPr="0074269D" w:rsidRDefault="00F06CF3" w:rsidP="00F06CF3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3.00 –</w:t>
            </w:r>
            <w:r w:rsidRPr="0074269D">
              <w:rPr>
                <w:sz w:val="22"/>
                <w:szCs w:val="22"/>
              </w:rPr>
              <w:t xml:space="preserve"> 14.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5528" w:type="dxa"/>
            <w:gridSpan w:val="2"/>
          </w:tcPr>
          <w:p w14:paraId="6D454F27" w14:textId="48E7ED1A" w:rsidR="00F06CF3" w:rsidRDefault="00F06CF3" w:rsidP="00F06CF3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</w:t>
            </w:r>
            <w:r w:rsidRPr="0074269D">
              <w:rPr>
                <w:rFonts w:eastAsia="Times New Roman"/>
                <w:sz w:val="22"/>
                <w:szCs w:val="22"/>
              </w:rPr>
              <w:t xml:space="preserve">ттестация </w:t>
            </w:r>
            <w:r>
              <w:rPr>
                <w:rFonts w:eastAsia="Times New Roman"/>
                <w:sz w:val="22"/>
                <w:szCs w:val="22"/>
              </w:rPr>
              <w:t xml:space="preserve">и контроль </w:t>
            </w:r>
            <w:r w:rsidRPr="0074269D">
              <w:rPr>
                <w:rFonts w:eastAsia="Times New Roman"/>
                <w:sz w:val="22"/>
                <w:szCs w:val="22"/>
              </w:rPr>
              <w:t>чистых помещений.</w:t>
            </w:r>
            <w:r>
              <w:rPr>
                <w:rFonts w:eastAsia="Times New Roman"/>
                <w:sz w:val="22"/>
                <w:szCs w:val="22"/>
              </w:rPr>
              <w:t xml:space="preserve"> Счетчики частиц </w:t>
            </w:r>
            <w:r w:rsidRPr="0074269D">
              <w:rPr>
                <w:rFonts w:eastAsia="Times New Roman"/>
                <w:sz w:val="22"/>
                <w:szCs w:val="22"/>
              </w:rPr>
              <w:t>и другие пр</w:t>
            </w:r>
            <w:r>
              <w:rPr>
                <w:rFonts w:eastAsia="Times New Roman"/>
                <w:sz w:val="22"/>
                <w:szCs w:val="22"/>
              </w:rPr>
              <w:t>иборы.</w:t>
            </w:r>
          </w:p>
          <w:p w14:paraId="16FA78CA" w14:textId="4BB14FD6" w:rsidR="00F06CF3" w:rsidRDefault="00F06CF3" w:rsidP="00F06CF3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FC5083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FC5083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FC5083">
              <w:rPr>
                <w:rFonts w:eastAsia="Times New Roman"/>
                <w:sz w:val="22"/>
                <w:szCs w:val="22"/>
              </w:rPr>
              <w:t xml:space="preserve"> ИСО 14644-1–2017</w:t>
            </w:r>
            <w:r w:rsidRPr="009D4A2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CD6C4B">
              <w:rPr>
                <w:rFonts w:eastAsia="Times New Roman"/>
                <w:sz w:val="22"/>
                <w:szCs w:val="22"/>
              </w:rPr>
              <w:t xml:space="preserve">по классификации чистых </w:t>
            </w:r>
            <w:r w:rsidRPr="006412C1">
              <w:rPr>
                <w:rFonts w:eastAsia="Times New Roman"/>
                <w:sz w:val="22"/>
                <w:szCs w:val="22"/>
              </w:rPr>
              <w:t>помещений и проверке соответствия классу чистоты.</w:t>
            </w:r>
          </w:p>
          <w:p w14:paraId="6C50B2A9" w14:textId="28CB26BA" w:rsidR="00F06CF3" w:rsidRPr="006412C1" w:rsidRDefault="00F06CF3" w:rsidP="00F06CF3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Изокинетический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отбор проб: когда он нужен?</w:t>
            </w:r>
          </w:p>
          <w:p w14:paraId="5C1E6873" w14:textId="56862577" w:rsidR="00F06CF3" w:rsidRDefault="00F06CF3" w:rsidP="00F06CF3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6412C1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6412C1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6412C1">
              <w:rPr>
                <w:rFonts w:eastAsia="Times New Roman"/>
                <w:sz w:val="22"/>
                <w:szCs w:val="22"/>
              </w:rPr>
              <w:t xml:space="preserve"> ИСО 14644-3–2020 по испытаниям чистых помещений </w:t>
            </w:r>
          </w:p>
          <w:p w14:paraId="7358289C" w14:textId="31717D76" w:rsidR="00E13647" w:rsidRPr="006412C1" w:rsidRDefault="00E13647" w:rsidP="00E13647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ind w:left="-45" w:right="62"/>
              <w:rPr>
                <w:sz w:val="22"/>
                <w:szCs w:val="22"/>
              </w:rPr>
            </w:pPr>
            <w:r w:rsidRPr="00E13647">
              <w:rPr>
                <w:i w:val="0"/>
                <w:sz w:val="22"/>
                <w:szCs w:val="22"/>
              </w:rPr>
              <w:t xml:space="preserve">ГОСТ </w:t>
            </w:r>
            <w:proofErr w:type="gramStart"/>
            <w:r w:rsidRPr="00E13647">
              <w:rPr>
                <w:i w:val="0"/>
                <w:sz w:val="22"/>
                <w:szCs w:val="22"/>
              </w:rPr>
              <w:t>Р</w:t>
            </w:r>
            <w:proofErr w:type="gramEnd"/>
            <w:r w:rsidRPr="00E13647">
              <w:rPr>
                <w:i w:val="0"/>
                <w:sz w:val="22"/>
                <w:szCs w:val="22"/>
              </w:rPr>
              <w:t xml:space="preserve"> 72074-2025</w:t>
            </w:r>
            <w:r w:rsidRPr="00F07E40">
              <w:rPr>
                <w:b w:val="0"/>
                <w:i w:val="0"/>
                <w:sz w:val="22"/>
                <w:szCs w:val="22"/>
              </w:rPr>
              <w:t xml:space="preserve">  </w:t>
            </w:r>
            <w:r w:rsidRPr="00F07E40">
              <w:rPr>
                <w:rFonts w:eastAsiaTheme="majorEastAsia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>Высокоэффективные фильтры очистки воздуха. Контроль целостности фильтров в чистых помещениях и оборудовании с неоднонаправленным потоком воздуха</w:t>
            </w:r>
            <w:r>
              <w:rPr>
                <w:rFonts w:eastAsiaTheme="majorEastAsia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>.</w:t>
            </w:r>
          </w:p>
          <w:p w14:paraId="1599E410" w14:textId="77777777" w:rsidR="00F06CF3" w:rsidRPr="00CD6C4B" w:rsidRDefault="00F06CF3" w:rsidP="00F06CF3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0" w:type="dxa"/>
            <w:hideMark/>
          </w:tcPr>
          <w:p w14:paraId="4BCEFCF3" w14:textId="77777777" w:rsidR="00F06CF3" w:rsidRPr="0074269D" w:rsidRDefault="00F06CF3" w:rsidP="00F06CF3">
            <w:pPr>
              <w:snapToGrid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А. Е.</w:t>
            </w:r>
          </w:p>
        </w:tc>
      </w:tr>
      <w:tr w:rsidR="00F06CF3" w:rsidRPr="0074269D" w14:paraId="6F3734D3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242EF120" w14:textId="592514B9" w:rsidR="00F06CF3" w:rsidRPr="0074269D" w:rsidRDefault="00F06CF3" w:rsidP="00F06CF3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14.</w:t>
            </w:r>
            <w:r>
              <w:rPr>
                <w:b/>
                <w:bCs/>
                <w:i/>
                <w:iCs/>
                <w:sz w:val="22"/>
                <w:szCs w:val="22"/>
              </w:rPr>
              <w:t>30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14.</w:t>
            </w:r>
            <w:r>
              <w:rPr>
                <w:b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528" w:type="dxa"/>
            <w:gridSpan w:val="2"/>
          </w:tcPr>
          <w:p w14:paraId="37E5286D" w14:textId="77777777" w:rsidR="00F06CF3" w:rsidRPr="0074269D" w:rsidRDefault="00F06CF3" w:rsidP="00F06CF3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6D4CA23B" w14:textId="77777777" w:rsidR="00F06CF3" w:rsidRPr="00CD6C4B" w:rsidRDefault="00F06CF3" w:rsidP="00F06CF3">
            <w:pPr>
              <w:snapToGrid w:val="0"/>
              <w:ind w:right="-1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2FF899F6" w14:textId="77777777" w:rsidR="00F06CF3" w:rsidRPr="0074269D" w:rsidRDefault="00F06CF3" w:rsidP="00F06CF3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6CF3" w:rsidRPr="000B6305" w14:paraId="629D5909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33F28747" w14:textId="1BB0793A" w:rsidR="00F06CF3" w:rsidRPr="0074269D" w:rsidRDefault="00F06CF3" w:rsidP="00F06CF3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45</w:t>
            </w:r>
            <w:r w:rsidRPr="0074269D">
              <w:rPr>
                <w:sz w:val="22"/>
                <w:szCs w:val="22"/>
              </w:rPr>
              <w:t xml:space="preserve"> – 16.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14:paraId="7A3C75BF" w14:textId="77777777" w:rsidR="00F06CF3" w:rsidRPr="0074269D" w:rsidRDefault="00F06CF3" w:rsidP="00F06CF3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Эксплуатация чистых помещений.</w:t>
            </w:r>
          </w:p>
          <w:p w14:paraId="7C7E211C" w14:textId="77777777" w:rsidR="00F06CF3" w:rsidRPr="0074269D" w:rsidRDefault="00F06CF3" w:rsidP="00F06CF3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Гигиена и поведение персонала.</w:t>
            </w:r>
          </w:p>
          <w:p w14:paraId="7A87437B" w14:textId="1B354776" w:rsidR="00F06CF3" w:rsidRPr="0074269D" w:rsidRDefault="00F06CF3" w:rsidP="00E13647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Уборка чистых помещений.</w:t>
            </w:r>
            <w:r w:rsidR="00E13647">
              <w:rPr>
                <w:rFonts w:eastAsia="Times New Roman"/>
                <w:sz w:val="22"/>
                <w:szCs w:val="22"/>
              </w:rPr>
              <w:t xml:space="preserve"> </w:t>
            </w:r>
            <w:r w:rsidRPr="0074269D">
              <w:rPr>
                <w:rFonts w:eastAsia="Times New Roman"/>
                <w:sz w:val="22"/>
                <w:szCs w:val="22"/>
              </w:rPr>
              <w:t>Одежда для чистых помещений.</w:t>
            </w:r>
            <w:r w:rsidR="00E13647" w:rsidRPr="0074269D">
              <w:rPr>
                <w:rFonts w:eastAsia="Times New Roman"/>
                <w:sz w:val="22"/>
                <w:szCs w:val="22"/>
              </w:rPr>
              <w:t xml:space="preserve"> По</w:t>
            </w:r>
            <w:r w:rsidR="00E13647">
              <w:rPr>
                <w:rFonts w:eastAsia="Times New Roman"/>
                <w:sz w:val="22"/>
                <w:szCs w:val="22"/>
              </w:rPr>
              <w:t>дготовка технологической одежды</w:t>
            </w:r>
          </w:p>
          <w:p w14:paraId="3234BB9F" w14:textId="44E90981" w:rsidR="00F06CF3" w:rsidRDefault="00F06CF3" w:rsidP="00F06CF3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 xml:space="preserve">Порядок переодевания при входе в чистые помещения. </w:t>
            </w:r>
          </w:p>
          <w:p w14:paraId="2C0E9901" w14:textId="77777777" w:rsidR="00F06CF3" w:rsidRPr="00CD6C4B" w:rsidRDefault="00F06CF3" w:rsidP="00F06CF3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0" w:type="dxa"/>
          </w:tcPr>
          <w:p w14:paraId="471097D3" w14:textId="77777777" w:rsidR="00F06CF3" w:rsidRPr="000B6305" w:rsidRDefault="00F06CF3" w:rsidP="00F06CF3">
            <w:pPr>
              <w:snapToGrid w:val="0"/>
              <w:ind w:right="-1"/>
            </w:pPr>
            <w:r w:rsidRPr="0074269D">
              <w:rPr>
                <w:sz w:val="22"/>
                <w:szCs w:val="22"/>
              </w:rPr>
              <w:t>Федотов А.</w:t>
            </w:r>
            <w:r>
              <w:rPr>
                <w:sz w:val="22"/>
                <w:szCs w:val="22"/>
              </w:rPr>
              <w:t xml:space="preserve"> </w:t>
            </w:r>
            <w:r w:rsidRPr="0074269D">
              <w:rPr>
                <w:sz w:val="22"/>
                <w:szCs w:val="22"/>
              </w:rPr>
              <w:t>Е.</w:t>
            </w:r>
          </w:p>
        </w:tc>
      </w:tr>
      <w:tr w:rsidR="00F06CF3" w14:paraId="5D861FBA" w14:textId="77777777" w:rsidTr="009F29F1">
        <w:trPr>
          <w:gridAfter w:val="1"/>
          <w:wAfter w:w="15" w:type="dxa"/>
        </w:trPr>
        <w:tc>
          <w:tcPr>
            <w:tcW w:w="1702" w:type="dxa"/>
          </w:tcPr>
          <w:p w14:paraId="496D90E0" w14:textId="74BE1EFD" w:rsidR="00F06CF3" w:rsidRPr="0074269D" w:rsidRDefault="00F06CF3" w:rsidP="00F06CF3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– 16.45</w:t>
            </w:r>
          </w:p>
        </w:tc>
        <w:tc>
          <w:tcPr>
            <w:tcW w:w="5528" w:type="dxa"/>
            <w:gridSpan w:val="2"/>
          </w:tcPr>
          <w:p w14:paraId="59637C11" w14:textId="78403830" w:rsidR="00F06CF3" w:rsidRPr="0074269D" w:rsidRDefault="00F06CF3" w:rsidP="00F06CF3">
            <w:pPr>
              <w:autoSpaceDE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Контрольная работа в форме теста (для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получающих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сертификат </w:t>
            </w:r>
            <w:r>
              <w:rPr>
                <w:rFonts w:eastAsia="Times New Roman"/>
                <w:sz w:val="22"/>
                <w:szCs w:val="22"/>
                <w:lang w:val="en-US"/>
              </w:rPr>
              <w:t>ICCCS</w:t>
            </w:r>
            <w:r w:rsidRPr="00927583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74269D">
              <w:rPr>
                <w:sz w:val="22"/>
                <w:szCs w:val="22"/>
              </w:rPr>
              <w:t>Вручение свидетельств</w:t>
            </w:r>
          </w:p>
        </w:tc>
        <w:tc>
          <w:tcPr>
            <w:tcW w:w="3390" w:type="dxa"/>
          </w:tcPr>
          <w:p w14:paraId="589B6BDF" w14:textId="77777777" w:rsidR="00F06CF3" w:rsidRDefault="00F06CF3" w:rsidP="00F06CF3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sz w:val="22"/>
                <w:szCs w:val="22"/>
              </w:rPr>
            </w:pPr>
          </w:p>
        </w:tc>
      </w:tr>
    </w:tbl>
    <w:p w14:paraId="5EFBC41F" w14:textId="77777777" w:rsidR="008F4A3C" w:rsidRDefault="008F4A3C" w:rsidP="00B86165">
      <w:pPr>
        <w:rPr>
          <w:sz w:val="8"/>
          <w:szCs w:val="8"/>
        </w:rPr>
      </w:pPr>
    </w:p>
    <w:sectPr w:rsidR="008F4A3C" w:rsidSect="004538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E"/>
    <w:rsid w:val="000112BB"/>
    <w:rsid w:val="00012857"/>
    <w:rsid w:val="0001705B"/>
    <w:rsid w:val="000213B2"/>
    <w:rsid w:val="000242F4"/>
    <w:rsid w:val="0003178C"/>
    <w:rsid w:val="00040122"/>
    <w:rsid w:val="0004170A"/>
    <w:rsid w:val="000417D6"/>
    <w:rsid w:val="000429C7"/>
    <w:rsid w:val="000433C5"/>
    <w:rsid w:val="00045579"/>
    <w:rsid w:val="00053FD7"/>
    <w:rsid w:val="00056038"/>
    <w:rsid w:val="000628DC"/>
    <w:rsid w:val="00072569"/>
    <w:rsid w:val="00086655"/>
    <w:rsid w:val="000A0B41"/>
    <w:rsid w:val="000B47DF"/>
    <w:rsid w:val="000B6305"/>
    <w:rsid w:val="000C14DB"/>
    <w:rsid w:val="000C614F"/>
    <w:rsid w:val="000D1200"/>
    <w:rsid w:val="000D1324"/>
    <w:rsid w:val="000E379F"/>
    <w:rsid w:val="000E72CB"/>
    <w:rsid w:val="000F53FB"/>
    <w:rsid w:val="000F5FD7"/>
    <w:rsid w:val="000F7EC2"/>
    <w:rsid w:val="001102D3"/>
    <w:rsid w:val="00111D3A"/>
    <w:rsid w:val="00123207"/>
    <w:rsid w:val="001271A2"/>
    <w:rsid w:val="0012772B"/>
    <w:rsid w:val="00151E21"/>
    <w:rsid w:val="00165A1C"/>
    <w:rsid w:val="00173E6F"/>
    <w:rsid w:val="001778D4"/>
    <w:rsid w:val="001A0457"/>
    <w:rsid w:val="001A1033"/>
    <w:rsid w:val="001A3E5A"/>
    <w:rsid w:val="001A6BC1"/>
    <w:rsid w:val="001C06C4"/>
    <w:rsid w:val="001C3A99"/>
    <w:rsid w:val="001D20FA"/>
    <w:rsid w:val="001F4B48"/>
    <w:rsid w:val="001F6754"/>
    <w:rsid w:val="00205734"/>
    <w:rsid w:val="00221581"/>
    <w:rsid w:val="00222A65"/>
    <w:rsid w:val="00224A69"/>
    <w:rsid w:val="0024210D"/>
    <w:rsid w:val="00260D8C"/>
    <w:rsid w:val="002814BC"/>
    <w:rsid w:val="00296F62"/>
    <w:rsid w:val="00297A1A"/>
    <w:rsid w:val="002A0BE9"/>
    <w:rsid w:val="002A6CAC"/>
    <w:rsid w:val="002C02A2"/>
    <w:rsid w:val="002D663F"/>
    <w:rsid w:val="002E460B"/>
    <w:rsid w:val="002F27AD"/>
    <w:rsid w:val="00305051"/>
    <w:rsid w:val="003103E3"/>
    <w:rsid w:val="00315297"/>
    <w:rsid w:val="003242F8"/>
    <w:rsid w:val="003336A5"/>
    <w:rsid w:val="0033379A"/>
    <w:rsid w:val="00341207"/>
    <w:rsid w:val="00353C0D"/>
    <w:rsid w:val="00360513"/>
    <w:rsid w:val="00361AF4"/>
    <w:rsid w:val="0036640C"/>
    <w:rsid w:val="00371BDA"/>
    <w:rsid w:val="00385B14"/>
    <w:rsid w:val="003931F1"/>
    <w:rsid w:val="003A2E34"/>
    <w:rsid w:val="003A5473"/>
    <w:rsid w:val="003C0B64"/>
    <w:rsid w:val="003C2106"/>
    <w:rsid w:val="003C7200"/>
    <w:rsid w:val="003E44DB"/>
    <w:rsid w:val="003F76B5"/>
    <w:rsid w:val="00404AEE"/>
    <w:rsid w:val="004440D6"/>
    <w:rsid w:val="004538CE"/>
    <w:rsid w:val="00453A0D"/>
    <w:rsid w:val="004602F9"/>
    <w:rsid w:val="00460941"/>
    <w:rsid w:val="0046123B"/>
    <w:rsid w:val="0046605D"/>
    <w:rsid w:val="004702EC"/>
    <w:rsid w:val="0048203E"/>
    <w:rsid w:val="00483624"/>
    <w:rsid w:val="004837B5"/>
    <w:rsid w:val="00484C59"/>
    <w:rsid w:val="00485190"/>
    <w:rsid w:val="00487981"/>
    <w:rsid w:val="00493A97"/>
    <w:rsid w:val="004956AE"/>
    <w:rsid w:val="004B0542"/>
    <w:rsid w:val="004B17C4"/>
    <w:rsid w:val="004B3009"/>
    <w:rsid w:val="004B462F"/>
    <w:rsid w:val="004C4685"/>
    <w:rsid w:val="004C695F"/>
    <w:rsid w:val="004D404C"/>
    <w:rsid w:val="004D713F"/>
    <w:rsid w:val="004F274D"/>
    <w:rsid w:val="004F3DEE"/>
    <w:rsid w:val="00502528"/>
    <w:rsid w:val="005041F2"/>
    <w:rsid w:val="00506760"/>
    <w:rsid w:val="00507D9A"/>
    <w:rsid w:val="005113C1"/>
    <w:rsid w:val="00524BB2"/>
    <w:rsid w:val="005326F5"/>
    <w:rsid w:val="00536A0A"/>
    <w:rsid w:val="0054536A"/>
    <w:rsid w:val="00552491"/>
    <w:rsid w:val="0055319F"/>
    <w:rsid w:val="005554BD"/>
    <w:rsid w:val="005565A9"/>
    <w:rsid w:val="005574B4"/>
    <w:rsid w:val="00560B94"/>
    <w:rsid w:val="00564B08"/>
    <w:rsid w:val="0056557B"/>
    <w:rsid w:val="00573265"/>
    <w:rsid w:val="00574F96"/>
    <w:rsid w:val="005871CC"/>
    <w:rsid w:val="005A31D2"/>
    <w:rsid w:val="005B4477"/>
    <w:rsid w:val="005B5520"/>
    <w:rsid w:val="005C250F"/>
    <w:rsid w:val="005C789A"/>
    <w:rsid w:val="005C7F92"/>
    <w:rsid w:val="005D27E3"/>
    <w:rsid w:val="005F4A45"/>
    <w:rsid w:val="005F6F36"/>
    <w:rsid w:val="00605FE9"/>
    <w:rsid w:val="00606F35"/>
    <w:rsid w:val="006104DA"/>
    <w:rsid w:val="006133EA"/>
    <w:rsid w:val="00630201"/>
    <w:rsid w:val="00631B81"/>
    <w:rsid w:val="00635B5A"/>
    <w:rsid w:val="006412C1"/>
    <w:rsid w:val="006430FC"/>
    <w:rsid w:val="00647BFB"/>
    <w:rsid w:val="00667587"/>
    <w:rsid w:val="006679F1"/>
    <w:rsid w:val="0068047F"/>
    <w:rsid w:val="006871F4"/>
    <w:rsid w:val="0069213C"/>
    <w:rsid w:val="006A2FAA"/>
    <w:rsid w:val="006A5095"/>
    <w:rsid w:val="006A64BA"/>
    <w:rsid w:val="006B2B49"/>
    <w:rsid w:val="006B7693"/>
    <w:rsid w:val="006C46A8"/>
    <w:rsid w:val="006C7BCF"/>
    <w:rsid w:val="006E65EB"/>
    <w:rsid w:val="006E7186"/>
    <w:rsid w:val="00706801"/>
    <w:rsid w:val="00720BAB"/>
    <w:rsid w:val="00721280"/>
    <w:rsid w:val="00724B7D"/>
    <w:rsid w:val="00726EB3"/>
    <w:rsid w:val="007316D3"/>
    <w:rsid w:val="00742034"/>
    <w:rsid w:val="0074269D"/>
    <w:rsid w:val="00752048"/>
    <w:rsid w:val="00761F9C"/>
    <w:rsid w:val="00767205"/>
    <w:rsid w:val="00776DA8"/>
    <w:rsid w:val="007806E8"/>
    <w:rsid w:val="00790A5E"/>
    <w:rsid w:val="0079532B"/>
    <w:rsid w:val="00797C72"/>
    <w:rsid w:val="007A0E5E"/>
    <w:rsid w:val="007C0DD5"/>
    <w:rsid w:val="007C205E"/>
    <w:rsid w:val="007C31B2"/>
    <w:rsid w:val="007D0B59"/>
    <w:rsid w:val="007D520B"/>
    <w:rsid w:val="007D66B2"/>
    <w:rsid w:val="007D6956"/>
    <w:rsid w:val="007E5069"/>
    <w:rsid w:val="007E603D"/>
    <w:rsid w:val="007F075E"/>
    <w:rsid w:val="007F0787"/>
    <w:rsid w:val="007F7845"/>
    <w:rsid w:val="008251FA"/>
    <w:rsid w:val="00841FB5"/>
    <w:rsid w:val="008425D7"/>
    <w:rsid w:val="0084318C"/>
    <w:rsid w:val="00856210"/>
    <w:rsid w:val="008668FF"/>
    <w:rsid w:val="008822B8"/>
    <w:rsid w:val="0088258D"/>
    <w:rsid w:val="00893325"/>
    <w:rsid w:val="00894E7E"/>
    <w:rsid w:val="008A6DCE"/>
    <w:rsid w:val="008C137A"/>
    <w:rsid w:val="008C4441"/>
    <w:rsid w:val="008C4EB2"/>
    <w:rsid w:val="008C68CC"/>
    <w:rsid w:val="008D36FE"/>
    <w:rsid w:val="008F0968"/>
    <w:rsid w:val="008F4909"/>
    <w:rsid w:val="008F4A3C"/>
    <w:rsid w:val="00900B6E"/>
    <w:rsid w:val="00903E0C"/>
    <w:rsid w:val="0090799B"/>
    <w:rsid w:val="00913328"/>
    <w:rsid w:val="00920FBF"/>
    <w:rsid w:val="00922588"/>
    <w:rsid w:val="009347FF"/>
    <w:rsid w:val="00941EAF"/>
    <w:rsid w:val="00943CEA"/>
    <w:rsid w:val="00970397"/>
    <w:rsid w:val="00971DC0"/>
    <w:rsid w:val="00997859"/>
    <w:rsid w:val="009A6117"/>
    <w:rsid w:val="009A746B"/>
    <w:rsid w:val="009C140C"/>
    <w:rsid w:val="009D051B"/>
    <w:rsid w:val="009D1A76"/>
    <w:rsid w:val="009D4911"/>
    <w:rsid w:val="009D4A23"/>
    <w:rsid w:val="009D5187"/>
    <w:rsid w:val="009E789F"/>
    <w:rsid w:val="009F21C7"/>
    <w:rsid w:val="009F29F1"/>
    <w:rsid w:val="00A0172D"/>
    <w:rsid w:val="00A03833"/>
    <w:rsid w:val="00A059D0"/>
    <w:rsid w:val="00A05BEA"/>
    <w:rsid w:val="00A064EF"/>
    <w:rsid w:val="00A1239B"/>
    <w:rsid w:val="00A14C01"/>
    <w:rsid w:val="00A16AB4"/>
    <w:rsid w:val="00A16D5F"/>
    <w:rsid w:val="00A21FE3"/>
    <w:rsid w:val="00A235D8"/>
    <w:rsid w:val="00A248E9"/>
    <w:rsid w:val="00A26693"/>
    <w:rsid w:val="00A35014"/>
    <w:rsid w:val="00A72F7C"/>
    <w:rsid w:val="00A875E6"/>
    <w:rsid w:val="00A87F69"/>
    <w:rsid w:val="00A917EB"/>
    <w:rsid w:val="00A94F08"/>
    <w:rsid w:val="00A97E16"/>
    <w:rsid w:val="00AA0311"/>
    <w:rsid w:val="00AA14EB"/>
    <w:rsid w:val="00AA6903"/>
    <w:rsid w:val="00AC0B4F"/>
    <w:rsid w:val="00AC3FB5"/>
    <w:rsid w:val="00AC770B"/>
    <w:rsid w:val="00AE3B40"/>
    <w:rsid w:val="00AE7A8E"/>
    <w:rsid w:val="00AF2687"/>
    <w:rsid w:val="00AF76E1"/>
    <w:rsid w:val="00B032BE"/>
    <w:rsid w:val="00B07664"/>
    <w:rsid w:val="00B31A5F"/>
    <w:rsid w:val="00B34553"/>
    <w:rsid w:val="00B549E3"/>
    <w:rsid w:val="00B61CCE"/>
    <w:rsid w:val="00B62157"/>
    <w:rsid w:val="00B80C31"/>
    <w:rsid w:val="00B854BC"/>
    <w:rsid w:val="00B85BC4"/>
    <w:rsid w:val="00B86165"/>
    <w:rsid w:val="00B944B4"/>
    <w:rsid w:val="00B96898"/>
    <w:rsid w:val="00BA4264"/>
    <w:rsid w:val="00BB5691"/>
    <w:rsid w:val="00BC2813"/>
    <w:rsid w:val="00BD0341"/>
    <w:rsid w:val="00BD155F"/>
    <w:rsid w:val="00BD5A1C"/>
    <w:rsid w:val="00BF0CE3"/>
    <w:rsid w:val="00BF4472"/>
    <w:rsid w:val="00BF6604"/>
    <w:rsid w:val="00BF6B0D"/>
    <w:rsid w:val="00C10503"/>
    <w:rsid w:val="00C170BE"/>
    <w:rsid w:val="00C17190"/>
    <w:rsid w:val="00C21C63"/>
    <w:rsid w:val="00C2536E"/>
    <w:rsid w:val="00C25AAD"/>
    <w:rsid w:val="00C26D55"/>
    <w:rsid w:val="00C32859"/>
    <w:rsid w:val="00C37210"/>
    <w:rsid w:val="00C457F9"/>
    <w:rsid w:val="00C5172E"/>
    <w:rsid w:val="00C60763"/>
    <w:rsid w:val="00C621B0"/>
    <w:rsid w:val="00C70E3C"/>
    <w:rsid w:val="00C761CE"/>
    <w:rsid w:val="00C85968"/>
    <w:rsid w:val="00C911EE"/>
    <w:rsid w:val="00C938E3"/>
    <w:rsid w:val="00C94E24"/>
    <w:rsid w:val="00CA6B80"/>
    <w:rsid w:val="00CB4E0D"/>
    <w:rsid w:val="00CC50F8"/>
    <w:rsid w:val="00CD6C4B"/>
    <w:rsid w:val="00CE2062"/>
    <w:rsid w:val="00D15A33"/>
    <w:rsid w:val="00D17510"/>
    <w:rsid w:val="00D232FE"/>
    <w:rsid w:val="00D24CFB"/>
    <w:rsid w:val="00D36433"/>
    <w:rsid w:val="00D37C19"/>
    <w:rsid w:val="00D475DE"/>
    <w:rsid w:val="00D57E9A"/>
    <w:rsid w:val="00D7491F"/>
    <w:rsid w:val="00D871FE"/>
    <w:rsid w:val="00D91CA3"/>
    <w:rsid w:val="00D941BF"/>
    <w:rsid w:val="00DA62F6"/>
    <w:rsid w:val="00DB0C11"/>
    <w:rsid w:val="00DC34AB"/>
    <w:rsid w:val="00DC7073"/>
    <w:rsid w:val="00DD2BB9"/>
    <w:rsid w:val="00DD2C8F"/>
    <w:rsid w:val="00DD76BA"/>
    <w:rsid w:val="00DE3687"/>
    <w:rsid w:val="00DF1913"/>
    <w:rsid w:val="00DF1DC8"/>
    <w:rsid w:val="00E04739"/>
    <w:rsid w:val="00E05563"/>
    <w:rsid w:val="00E0680C"/>
    <w:rsid w:val="00E102A0"/>
    <w:rsid w:val="00E13647"/>
    <w:rsid w:val="00E216DC"/>
    <w:rsid w:val="00E21A4A"/>
    <w:rsid w:val="00E331D0"/>
    <w:rsid w:val="00E34A2C"/>
    <w:rsid w:val="00E469FD"/>
    <w:rsid w:val="00E5242B"/>
    <w:rsid w:val="00E52FF2"/>
    <w:rsid w:val="00E55033"/>
    <w:rsid w:val="00E631EF"/>
    <w:rsid w:val="00E717B0"/>
    <w:rsid w:val="00E73609"/>
    <w:rsid w:val="00E75D50"/>
    <w:rsid w:val="00E87657"/>
    <w:rsid w:val="00EA5F07"/>
    <w:rsid w:val="00EA6C01"/>
    <w:rsid w:val="00EA764B"/>
    <w:rsid w:val="00EE6338"/>
    <w:rsid w:val="00EF0FFD"/>
    <w:rsid w:val="00EF3D09"/>
    <w:rsid w:val="00F00B58"/>
    <w:rsid w:val="00F05A60"/>
    <w:rsid w:val="00F06CF3"/>
    <w:rsid w:val="00F103AB"/>
    <w:rsid w:val="00F137F1"/>
    <w:rsid w:val="00F2244D"/>
    <w:rsid w:val="00F30811"/>
    <w:rsid w:val="00F438AF"/>
    <w:rsid w:val="00F4426C"/>
    <w:rsid w:val="00F46EC1"/>
    <w:rsid w:val="00F60FDA"/>
    <w:rsid w:val="00F6376E"/>
    <w:rsid w:val="00F75287"/>
    <w:rsid w:val="00F92B2C"/>
    <w:rsid w:val="00F96826"/>
    <w:rsid w:val="00FA4FA8"/>
    <w:rsid w:val="00FB2D89"/>
    <w:rsid w:val="00FC22C1"/>
    <w:rsid w:val="00FC4D26"/>
    <w:rsid w:val="00FC5083"/>
    <w:rsid w:val="00FD43DA"/>
    <w:rsid w:val="00FD7D02"/>
    <w:rsid w:val="00FE2CB2"/>
    <w:rsid w:val="00FE313F"/>
    <w:rsid w:val="00FE325A"/>
    <w:rsid w:val="00FF486C"/>
    <w:rsid w:val="00FF4D0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33"/>
    <w:pPr>
      <w:suppressAutoHyphens/>
    </w:pPr>
    <w:rPr>
      <w:rFonts w:eastAsia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03833"/>
    <w:pPr>
      <w:keepNext/>
      <w:numPr>
        <w:ilvl w:val="1"/>
        <w:numId w:val="1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A03833"/>
    <w:pPr>
      <w:keepNext/>
      <w:numPr>
        <w:ilvl w:val="2"/>
        <w:numId w:val="1"/>
      </w:numPr>
      <w:spacing w:before="120" w:after="120"/>
      <w:jc w:val="center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A03833"/>
    <w:pPr>
      <w:keepNext/>
      <w:numPr>
        <w:ilvl w:val="4"/>
        <w:numId w:val="1"/>
      </w:numPr>
      <w:ind w:right="-1"/>
      <w:outlineLvl w:val="4"/>
    </w:pPr>
    <w:rPr>
      <w:rFonts w:eastAsia="Times New Roman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833"/>
    <w:rPr>
      <w:rFonts w:eastAsia="Times New Roman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3833"/>
    <w:rPr>
      <w:rFonts w:eastAsia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03833"/>
    <w:rPr>
      <w:rFonts w:eastAsia="Times New Roman"/>
      <w:b/>
      <w:bCs/>
      <w:i/>
      <w:iCs/>
      <w:sz w:val="20"/>
      <w:lang w:eastAsia="ar-SA"/>
    </w:rPr>
  </w:style>
  <w:style w:type="character" w:styleId="a3">
    <w:name w:val="Hyperlink"/>
    <w:basedOn w:val="a0"/>
    <w:semiHidden/>
    <w:unhideWhenUsed/>
    <w:rsid w:val="00A03833"/>
    <w:rPr>
      <w:color w:val="0000FF"/>
      <w:u w:val="single"/>
    </w:rPr>
  </w:style>
  <w:style w:type="paragraph" w:styleId="a4">
    <w:name w:val="header"/>
    <w:basedOn w:val="a"/>
    <w:link w:val="a5"/>
    <w:unhideWhenUsed/>
    <w:rsid w:val="00A0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03833"/>
    <w:rPr>
      <w:rFonts w:eastAsia="Calibr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18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17190"/>
    <w:rPr>
      <w:szCs w:val="22"/>
    </w:rPr>
  </w:style>
  <w:style w:type="paragraph" w:customStyle="1" w:styleId="21">
    <w:name w:val="Основной текст с отступом 21"/>
    <w:basedOn w:val="a"/>
    <w:rsid w:val="00F46EC1"/>
    <w:pPr>
      <w:ind w:firstLine="426"/>
      <w:jc w:val="both"/>
    </w:pPr>
    <w:rPr>
      <w:rFonts w:eastAsia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776DA8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776DA8"/>
    <w:rPr>
      <w:rFonts w:ascii="Consolas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33"/>
    <w:pPr>
      <w:suppressAutoHyphens/>
    </w:pPr>
    <w:rPr>
      <w:rFonts w:eastAsia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03833"/>
    <w:pPr>
      <w:keepNext/>
      <w:numPr>
        <w:ilvl w:val="1"/>
        <w:numId w:val="1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A03833"/>
    <w:pPr>
      <w:keepNext/>
      <w:numPr>
        <w:ilvl w:val="2"/>
        <w:numId w:val="1"/>
      </w:numPr>
      <w:spacing w:before="120" w:after="120"/>
      <w:jc w:val="center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A03833"/>
    <w:pPr>
      <w:keepNext/>
      <w:numPr>
        <w:ilvl w:val="4"/>
        <w:numId w:val="1"/>
      </w:numPr>
      <w:ind w:right="-1"/>
      <w:outlineLvl w:val="4"/>
    </w:pPr>
    <w:rPr>
      <w:rFonts w:eastAsia="Times New Roman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833"/>
    <w:rPr>
      <w:rFonts w:eastAsia="Times New Roman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3833"/>
    <w:rPr>
      <w:rFonts w:eastAsia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03833"/>
    <w:rPr>
      <w:rFonts w:eastAsia="Times New Roman"/>
      <w:b/>
      <w:bCs/>
      <w:i/>
      <w:iCs/>
      <w:sz w:val="20"/>
      <w:lang w:eastAsia="ar-SA"/>
    </w:rPr>
  </w:style>
  <w:style w:type="character" w:styleId="a3">
    <w:name w:val="Hyperlink"/>
    <w:basedOn w:val="a0"/>
    <w:semiHidden/>
    <w:unhideWhenUsed/>
    <w:rsid w:val="00A03833"/>
    <w:rPr>
      <w:color w:val="0000FF"/>
      <w:u w:val="single"/>
    </w:rPr>
  </w:style>
  <w:style w:type="paragraph" w:styleId="a4">
    <w:name w:val="header"/>
    <w:basedOn w:val="a"/>
    <w:link w:val="a5"/>
    <w:unhideWhenUsed/>
    <w:rsid w:val="00A0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03833"/>
    <w:rPr>
      <w:rFonts w:eastAsia="Calibr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18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17190"/>
    <w:rPr>
      <w:szCs w:val="22"/>
    </w:rPr>
  </w:style>
  <w:style w:type="paragraph" w:customStyle="1" w:styleId="21">
    <w:name w:val="Основной текст с отступом 21"/>
    <w:basedOn w:val="a"/>
    <w:rsid w:val="00F46EC1"/>
    <w:pPr>
      <w:ind w:firstLine="426"/>
      <w:jc w:val="both"/>
    </w:pPr>
    <w:rPr>
      <w:rFonts w:eastAsia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776DA8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776DA8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incom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23837-B48C-4E91-93E6-1925834F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Алекссандр</dc:creator>
  <cp:lastModifiedBy>Сергей</cp:lastModifiedBy>
  <cp:revision>3</cp:revision>
  <cp:lastPrinted>2025-02-10T06:09:00Z</cp:lastPrinted>
  <dcterms:created xsi:type="dcterms:W3CDTF">2025-06-23T10:04:00Z</dcterms:created>
  <dcterms:modified xsi:type="dcterms:W3CDTF">2025-06-27T09:29:00Z</dcterms:modified>
</cp:coreProperties>
</file>